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56A478B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62D10DA" w14:textId="77777777" w:rsidR="00A70674" w:rsidRDefault="0071547D" w:rsidP="0071547D">
            <w:pPr>
              <w:pStyle w:val="Title"/>
            </w:pPr>
            <w:r>
              <w:t>Dunnellon Christian Academy A</w:t>
            </w:r>
            <w:r w:rsidR="00E118A4" w:rsidRPr="00A875D8">
              <w:t>cad</w:t>
            </w:r>
            <w:r w:rsidR="00E118A4">
              <w:t xml:space="preserve">emic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59EC3B1C" w14:textId="2EE18612" w:rsidR="00A70674" w:rsidRDefault="009F65F2" w:rsidP="00237913">
            <w:pPr>
              <w:pStyle w:val="Subtitle"/>
            </w:pPr>
            <w:r>
              <w:t>20</w:t>
            </w:r>
            <w:r w:rsidR="0071547D">
              <w:t>2</w:t>
            </w:r>
            <w:r w:rsidR="00FB6D16">
              <w:t>5</w:t>
            </w:r>
            <w:r w:rsidR="00E118A4">
              <w:t xml:space="preserve"> to 20</w:t>
            </w:r>
            <w:r w:rsidR="0071547D">
              <w:t>2</w:t>
            </w:r>
            <w:r w:rsidR="00FB6D16">
              <w:t>6</w:t>
            </w:r>
          </w:p>
        </w:tc>
      </w:tr>
      <w:tr w:rsidR="00A70674" w14:paraId="28B94486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EB6D7C4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780869E" w14:textId="77777777" w:rsidR="00A70674" w:rsidRDefault="00A70674">
            <w:pPr>
              <w:pStyle w:val="NoSpacing"/>
            </w:pPr>
          </w:p>
        </w:tc>
      </w:tr>
    </w:tbl>
    <w:p w14:paraId="66869C73" w14:textId="77777777" w:rsidR="00A70674" w:rsidRDefault="00A70674">
      <w:pPr>
        <w:pStyle w:val="NoSpacing"/>
      </w:pPr>
    </w:p>
    <w:tbl>
      <w:tblPr>
        <w:tblStyle w:val="LayoutTable"/>
        <w:tblW w:w="0" w:type="auto"/>
        <w:tblLook w:val="04A0" w:firstRow="1" w:lastRow="0" w:firstColumn="1" w:lastColumn="0" w:noHBand="0" w:noVBand="1"/>
        <w:tblCaption w:val="Calendar layout table"/>
      </w:tblPr>
      <w:tblGrid>
        <w:gridCol w:w="3164"/>
        <w:gridCol w:w="554"/>
        <w:gridCol w:w="3364"/>
        <w:gridCol w:w="554"/>
        <w:gridCol w:w="3164"/>
      </w:tblGrid>
      <w:tr w:rsidR="00A70674" w14:paraId="248A1E32" w14:textId="77777777" w:rsidTr="00DA1468"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A70674" w14:paraId="3179D728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2CC476" w14:textId="7D52E80C" w:rsidR="00A70674" w:rsidRDefault="00E118A4" w:rsidP="00237913">
                  <w:pPr>
                    <w:spacing w:before="48" w:after="48"/>
                  </w:pPr>
                  <w:r>
                    <w:t>Aug 20</w:t>
                  </w:r>
                  <w:r w:rsidR="0071547D">
                    <w:t>2</w:t>
                  </w:r>
                  <w:r w:rsidR="00114382">
                    <w:t>5</w:t>
                  </w:r>
                </w:p>
              </w:tc>
            </w:tr>
            <w:tr w:rsidR="00A70674" w14:paraId="0D3DF817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jc w:val="center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3"/>
                    <w:gridCol w:w="582"/>
                    <w:gridCol w:w="689"/>
                    <w:gridCol w:w="581"/>
                    <w:gridCol w:w="581"/>
                  </w:tblGrid>
                  <w:tr w:rsidR="00CE573B" w14:paraId="55F8C634" w14:textId="77777777" w:rsidTr="00042B4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tcW w:w="1057" w:type="pct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A3FEFC6" w14:textId="77777777" w:rsidR="00CE573B" w:rsidRDefault="00CE573B">
                        <w:r>
                          <w:t>M</w:t>
                        </w:r>
                      </w:p>
                    </w:tc>
                    <w:tc>
                      <w:tcPr>
                        <w:tcW w:w="942" w:type="pct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1DE5B63" w14:textId="77777777" w:rsidR="00CE573B" w:rsidRDefault="00CE573B">
                        <w:r>
                          <w:t>T</w:t>
                        </w:r>
                      </w:p>
                    </w:tc>
                    <w:tc>
                      <w:tcPr>
                        <w:tcW w:w="1116" w:type="pct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A64EAB5" w14:textId="77777777" w:rsidR="00CE573B" w:rsidRDefault="00CE573B">
                        <w:r>
                          <w:t>W</w:t>
                        </w:r>
                      </w:p>
                    </w:tc>
                    <w:tc>
                      <w:tcPr>
                        <w:tcW w:w="942" w:type="pct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C8D2ACD" w14:textId="77777777" w:rsidR="00CE573B" w:rsidRDefault="00CE573B">
                        <w:r>
                          <w:t>T</w:t>
                        </w:r>
                      </w:p>
                    </w:tc>
                    <w:tc>
                      <w:tcPr>
                        <w:tcW w:w="942" w:type="pct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EAFB67E" w14:textId="77777777" w:rsidR="00CE573B" w:rsidRDefault="00CE573B">
                        <w:r>
                          <w:t>F</w:t>
                        </w:r>
                      </w:p>
                    </w:tc>
                  </w:tr>
                  <w:tr w:rsidR="00CE573B" w14:paraId="54C8DA77" w14:textId="77777777" w:rsidTr="00962D50">
                    <w:trPr>
                      <w:jc w:val="center"/>
                    </w:trPr>
                    <w:tc>
                      <w:tcPr>
                        <w:tcW w:w="1057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43D8AF34" w14:textId="77777777" w:rsidR="00CE573B" w:rsidRDefault="00CE573B" w:rsidP="00223D4D"/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6AC63076" w14:textId="77777777" w:rsidR="00CE573B" w:rsidRDefault="00CE573B" w:rsidP="00223D4D"/>
                    </w:tc>
                    <w:tc>
                      <w:tcPr>
                        <w:tcW w:w="1116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3DFF26" w14:textId="77777777" w:rsidR="00CE573B" w:rsidRDefault="00CE573B" w:rsidP="00223D4D"/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5723E60" w14:textId="076F8E14" w:rsidR="00CE573B" w:rsidRDefault="00CE573B" w:rsidP="00223D4D"/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CFE675" w14:textId="2688FBF3" w:rsidR="00CE573B" w:rsidRDefault="00FB6D16" w:rsidP="00223D4D">
                        <w:r>
                          <w:t>1</w:t>
                        </w:r>
                      </w:p>
                    </w:tc>
                  </w:tr>
                  <w:tr w:rsidR="00CE573B" w14:paraId="54394C09" w14:textId="77777777" w:rsidTr="00962D50">
                    <w:trPr>
                      <w:jc w:val="center"/>
                    </w:trPr>
                    <w:tc>
                      <w:tcPr>
                        <w:tcW w:w="1057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CAEBF2" w:themeFill="accent3" w:themeFillTint="66"/>
                      </w:tcPr>
                      <w:p w14:paraId="3871D768" w14:textId="75473791" w:rsidR="00CE573B" w:rsidRDefault="00FB6D16" w:rsidP="00223D4D">
                        <w:r>
                          <w:t>4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CAEBF2" w:themeFill="accent3" w:themeFillTint="66"/>
                      </w:tcPr>
                      <w:p w14:paraId="026171E6" w14:textId="482B9A9B" w:rsidR="00CE573B" w:rsidRDefault="00FB6D16" w:rsidP="00223D4D">
                        <w:r>
                          <w:t>5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CAEBF2" w:themeFill="accent3" w:themeFillTint="66"/>
                      </w:tcPr>
                      <w:p w14:paraId="6F5B321C" w14:textId="4BD6F98F" w:rsidR="00CE573B" w:rsidRDefault="00FB6D16" w:rsidP="00223D4D">
                        <w:r>
                          <w:t>6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CAEBF2" w:themeFill="accent3" w:themeFillTint="66"/>
                      </w:tcPr>
                      <w:p w14:paraId="189E46CD" w14:textId="1130C735" w:rsidR="00CE573B" w:rsidRDefault="00FB6D16" w:rsidP="00223D4D">
                        <w:r>
                          <w:t>7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CAEBF2" w:themeFill="accent3" w:themeFillTint="66"/>
                      </w:tcPr>
                      <w:p w14:paraId="0B0EDCCD" w14:textId="1756F115" w:rsidR="00CE573B" w:rsidRDefault="00FB6D16" w:rsidP="00223D4D">
                        <w:r>
                          <w:t>8</w:t>
                        </w:r>
                      </w:p>
                    </w:tc>
                  </w:tr>
                  <w:tr w:rsidR="00CE573B" w14:paraId="603DB66A" w14:textId="77777777" w:rsidTr="00962D50">
                    <w:trPr>
                      <w:jc w:val="center"/>
                    </w:trPr>
                    <w:tc>
                      <w:tcPr>
                        <w:tcW w:w="1057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3526CB83" w14:textId="1C8C47BC" w:rsidR="00CE573B" w:rsidRDefault="00FB6D16" w:rsidP="00223D4D">
                        <w:r>
                          <w:t>11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2C5A3D0E" w14:textId="7CF447E0" w:rsidR="00CE573B" w:rsidRDefault="00FB6D16" w:rsidP="00223D4D">
                        <w:r>
                          <w:t>12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1CE4FB1C" w14:textId="60352630" w:rsidR="00CE573B" w:rsidRDefault="00FB6D16" w:rsidP="00223D4D">
                        <w:r>
                          <w:t>13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17821D6B" w14:textId="0C2EE5F1" w:rsidR="00CE573B" w:rsidRDefault="00FB6D16" w:rsidP="00223D4D">
                        <w:r>
                          <w:t>14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75AF46D8" w14:textId="4705C8F4" w:rsidR="00CE573B" w:rsidRDefault="00FB6D16" w:rsidP="00223D4D">
                        <w:r>
                          <w:t>15</w:t>
                        </w:r>
                      </w:p>
                    </w:tc>
                  </w:tr>
                  <w:tr w:rsidR="00CE573B" w14:paraId="733D5D0E" w14:textId="77777777" w:rsidTr="00042B44">
                    <w:trPr>
                      <w:jc w:val="center"/>
                    </w:trPr>
                    <w:tc>
                      <w:tcPr>
                        <w:tcW w:w="1057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8BFAB7" w14:textId="13CCB5AB" w:rsidR="00CE573B" w:rsidRDefault="00FB6D16" w:rsidP="00223D4D">
                        <w:r>
                          <w:t>18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71E2223" w14:textId="5F97D072" w:rsidR="00CE573B" w:rsidRDefault="00FB6D16" w:rsidP="00223D4D">
                        <w:r>
                          <w:t>19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106285" w14:textId="38E235E8" w:rsidR="00CE573B" w:rsidRDefault="00FB6D16" w:rsidP="00223D4D">
                        <w:r>
                          <w:t>20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71A05EEE" w14:textId="4288BA31" w:rsidR="00CE573B" w:rsidRDefault="00FB6D16" w:rsidP="00223D4D">
                        <w:r>
                          <w:t>21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3066CFC4" w14:textId="66982ECC" w:rsidR="00CE573B" w:rsidRDefault="00FB6D16" w:rsidP="00223D4D">
                        <w:r>
                          <w:t>22</w:t>
                        </w:r>
                      </w:p>
                    </w:tc>
                  </w:tr>
                  <w:tr w:rsidR="00CE573B" w14:paraId="1F5E152B" w14:textId="77777777" w:rsidTr="00042B44">
                    <w:trPr>
                      <w:jc w:val="center"/>
                    </w:trPr>
                    <w:tc>
                      <w:tcPr>
                        <w:tcW w:w="1057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1427CD89" w14:textId="413515DD" w:rsidR="00CE573B" w:rsidRDefault="00FB6D16" w:rsidP="00223D4D">
                        <w:r>
                          <w:t>25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5604C687" w14:textId="596D4D32" w:rsidR="00CE573B" w:rsidRDefault="00FB6D16" w:rsidP="00223D4D">
                        <w:r>
                          <w:t>26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10410702" w14:textId="54140F0C" w:rsidR="00CE573B" w:rsidRDefault="00FB6D16" w:rsidP="00223D4D">
                        <w:r>
                          <w:t>27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29B682AA" w14:textId="240ADB18" w:rsidR="00CE573B" w:rsidRDefault="00FB6D16" w:rsidP="00223D4D">
                        <w:r>
                          <w:t>28</w:t>
                        </w:r>
                      </w:p>
                    </w:tc>
                    <w:tc>
                      <w:tcPr>
                        <w:tcW w:w="942" w:type="pct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59BF6A4E" w14:textId="10A51D07" w:rsidR="00CE573B" w:rsidRDefault="00FB6D16" w:rsidP="00223D4D">
                        <w:r>
                          <w:t>29</w:t>
                        </w:r>
                      </w:p>
                    </w:tc>
                  </w:tr>
                </w:tbl>
                <w:p w14:paraId="775EDC7F" w14:textId="77777777" w:rsidR="00A70674" w:rsidRDefault="00A70674"/>
              </w:tc>
            </w:tr>
          </w:tbl>
          <w:p w14:paraId="1D6338E3" w14:textId="77777777" w:rsidR="00A70674" w:rsidRDefault="00A70674"/>
        </w:tc>
        <w:tc>
          <w:tcPr>
            <w:tcW w:w="579" w:type="dxa"/>
          </w:tcPr>
          <w:p w14:paraId="028A2E97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296"/>
            </w:tblGrid>
            <w:tr w:rsidR="00A70674" w14:paraId="0A4E2B62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A2A0D55" w14:textId="52B80640" w:rsidR="00A70674" w:rsidRDefault="00E118A4" w:rsidP="00237913">
                  <w:pPr>
                    <w:spacing w:before="48" w:after="48"/>
                  </w:pPr>
                  <w:r>
                    <w:t>Sep 20</w:t>
                  </w:r>
                  <w:r w:rsidR="007D3873">
                    <w:t>2</w:t>
                  </w:r>
                  <w:r w:rsidR="00114382">
                    <w:t>5</w:t>
                  </w:r>
                </w:p>
              </w:tc>
            </w:tr>
            <w:tr w:rsidR="00A70674" w14:paraId="2E799453" w14:textId="77777777" w:rsidTr="00042B44">
              <w:trPr>
                <w:trHeight w:val="1791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8"/>
                    <w:gridCol w:w="657"/>
                    <w:gridCol w:w="657"/>
                    <w:gridCol w:w="657"/>
                    <w:gridCol w:w="657"/>
                  </w:tblGrid>
                  <w:tr w:rsidR="00DA1468" w14:paraId="2485443E" w14:textId="77777777" w:rsidTr="00042B4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73E30D3B" w14:textId="77777777" w:rsidR="00DA1468" w:rsidRDefault="00DA1468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7F7BAF" w14:textId="77777777" w:rsidR="00DA1468" w:rsidRDefault="00DA1468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DB8C70E" w14:textId="77777777" w:rsidR="00DA1468" w:rsidRDefault="00DA1468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B9662A" w14:textId="77777777" w:rsidR="00DA1468" w:rsidRDefault="00DA1468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911952" w14:textId="77777777" w:rsidR="00DA1468" w:rsidRDefault="00DA1468">
                        <w:r>
                          <w:t>F</w:t>
                        </w:r>
                      </w:p>
                    </w:tc>
                  </w:tr>
                  <w:tr w:rsidR="00DA1468" w14:paraId="380DB7E9" w14:textId="77777777" w:rsidTr="00194373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2797D61E" w14:textId="422FB807" w:rsidR="00DA1468" w:rsidRDefault="00FB6D16" w:rsidP="007F75C5">
                        <w:r>
                          <w:t>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FDFD57" w14:textId="1D529FF5" w:rsidR="00DA1468" w:rsidRDefault="00FB6D16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ECAE2C" w14:textId="46AAC237" w:rsidR="00DA1468" w:rsidRDefault="00FB6D16" w:rsidP="007F75C5">
                        <w:r>
                          <w:t>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E2B756" w14:textId="1FE98EAD" w:rsidR="00DA1468" w:rsidRDefault="00FB6D16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A0208E" w14:textId="5E133C64" w:rsidR="00DA1468" w:rsidRDefault="00FB6D16" w:rsidP="007F75C5">
                        <w:r>
                          <w:t>5</w:t>
                        </w:r>
                      </w:p>
                    </w:tc>
                  </w:tr>
                  <w:tr w:rsidR="00DA1468" w14:paraId="04BE718D" w14:textId="77777777" w:rsidTr="00194373">
                    <w:tc>
                      <w:tcPr>
                        <w:tcW w:w="1001" w:type="pct"/>
                        <w:shd w:val="clear" w:color="auto" w:fill="auto"/>
                      </w:tcPr>
                      <w:p w14:paraId="015534B3" w14:textId="2300B55A" w:rsidR="00DA1468" w:rsidRDefault="00FB6D16" w:rsidP="007F75C5">
                        <w:r>
                          <w:t>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D35C58" w14:textId="79D9637C" w:rsidR="00DA1468" w:rsidRDefault="00FB6D16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38A60FB" w14:textId="2AFD95D0" w:rsidR="00DA1468" w:rsidRDefault="00FB6D16" w:rsidP="007F75C5">
                        <w:r>
                          <w:t>10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B7474A" w14:textId="20F9A862" w:rsidR="00DA1468" w:rsidRDefault="00FB6D16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36AE03" w14:textId="07F45ED0" w:rsidR="00DA1468" w:rsidRDefault="00FB6D16" w:rsidP="007F75C5">
                        <w:r>
                          <w:t>12</w:t>
                        </w:r>
                      </w:p>
                    </w:tc>
                  </w:tr>
                  <w:tr w:rsidR="00DA1468" w14:paraId="0FA70DA8" w14:textId="77777777" w:rsidTr="00042B44">
                    <w:tc>
                      <w:tcPr>
                        <w:tcW w:w="1001" w:type="pct"/>
                      </w:tcPr>
                      <w:p w14:paraId="1916D424" w14:textId="648C83A5" w:rsidR="00DA1468" w:rsidRDefault="00FB6D16" w:rsidP="007F75C5">
                        <w:r>
                          <w:t>15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BD5191C" w14:textId="44C9DFEC" w:rsidR="00DA1468" w:rsidRDefault="00FB6D16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310B35" w14:textId="0E95665E" w:rsidR="00DA1468" w:rsidRDefault="00FB6D16" w:rsidP="007F75C5">
                        <w:r>
                          <w:t>17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87C765" w14:textId="45541DB0" w:rsidR="00DA1468" w:rsidRDefault="00FB6D16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78F9510B" w14:textId="7656FDD5" w:rsidR="00DA1468" w:rsidRDefault="00FB6D16" w:rsidP="007F75C5">
                        <w:r>
                          <w:t>19</w:t>
                        </w:r>
                      </w:p>
                    </w:tc>
                  </w:tr>
                  <w:tr w:rsidR="00DA1468" w14:paraId="32E97998" w14:textId="77777777" w:rsidTr="00042B44">
                    <w:tc>
                      <w:tcPr>
                        <w:tcW w:w="1001" w:type="pct"/>
                      </w:tcPr>
                      <w:p w14:paraId="16C3A6D9" w14:textId="78D23F22" w:rsidR="00DA1468" w:rsidRDefault="00FB6D16" w:rsidP="007F75C5">
                        <w:r>
                          <w:t>22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E48AE0" w14:textId="0ABCD1D8" w:rsidR="00DA1468" w:rsidRDefault="00FB6D16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B0AE7B" w14:textId="6E1698EA" w:rsidR="00DA1468" w:rsidRDefault="00FB6D16" w:rsidP="007F75C5">
                        <w:r>
                          <w:t>24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228F50" w14:textId="21D41B9A" w:rsidR="00DA1468" w:rsidRDefault="00FB6D16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E08F62" w14:textId="1346BD19" w:rsidR="00DA1468" w:rsidRDefault="00FB6D16" w:rsidP="007F75C5">
                        <w:r>
                          <w:t>26</w:t>
                        </w:r>
                      </w:p>
                    </w:tc>
                  </w:tr>
                  <w:tr w:rsidR="00DA1468" w14:paraId="7253BFA6" w14:textId="77777777" w:rsidTr="00042B44">
                    <w:tc>
                      <w:tcPr>
                        <w:tcW w:w="1001" w:type="pct"/>
                      </w:tcPr>
                      <w:p w14:paraId="41EA9D24" w14:textId="37094644" w:rsidR="00DA1468" w:rsidRDefault="00FB6D16" w:rsidP="007F75C5">
                        <w:r>
                          <w:t>29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9B32E6" w14:textId="42E3EE8C" w:rsidR="00DA1468" w:rsidRDefault="00FB6D16" w:rsidP="007F75C5">
                        <w:r>
                          <w:t>30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FC885B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3F07ECFE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2E1B8F43" w14:textId="77777777" w:rsidR="00DA1468" w:rsidRDefault="00DA1468" w:rsidP="007F75C5"/>
                    </w:tc>
                  </w:tr>
                </w:tbl>
                <w:p w14:paraId="11EC39FF" w14:textId="77777777" w:rsidR="00A70674" w:rsidRDefault="00A70674"/>
              </w:tc>
            </w:tr>
          </w:tbl>
          <w:p w14:paraId="093BFFD5" w14:textId="77777777" w:rsidR="00A70674" w:rsidRDefault="00A70674"/>
        </w:tc>
        <w:tc>
          <w:tcPr>
            <w:tcW w:w="579" w:type="dxa"/>
          </w:tcPr>
          <w:p w14:paraId="5DD25363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A70674" w14:paraId="704ABB3C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8D5E1F7" w14:textId="134C1FF9" w:rsidR="00A70674" w:rsidRDefault="00E118A4" w:rsidP="00237913">
                  <w:pPr>
                    <w:spacing w:before="48" w:after="48"/>
                  </w:pPr>
                  <w:r>
                    <w:t>Oct 20</w:t>
                  </w:r>
                  <w:r w:rsidR="007D3873">
                    <w:t>2</w:t>
                  </w:r>
                  <w:r w:rsidR="00114382">
                    <w:t>5</w:t>
                  </w:r>
                </w:p>
              </w:tc>
            </w:tr>
            <w:tr w:rsidR="00A70674" w14:paraId="291D0354" w14:textId="77777777" w:rsidTr="00042B44">
              <w:trPr>
                <w:trHeight w:val="1791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167202CA" w14:textId="77777777" w:rsidTr="00042B4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7DFDEC52" w14:textId="77777777" w:rsidR="00DA1468" w:rsidRDefault="00DA1468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600BFD" w14:textId="77777777" w:rsidR="00DA1468" w:rsidRDefault="00DA1468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CB8A8AD" w14:textId="77777777" w:rsidR="00DA1468" w:rsidRDefault="00DA1468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32BBE6D" w14:textId="77777777" w:rsidR="00DA1468" w:rsidRDefault="00DA1468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3543AD" w14:textId="77777777" w:rsidR="00DA1468" w:rsidRDefault="00DA1468">
                        <w:r>
                          <w:t>F</w:t>
                        </w:r>
                      </w:p>
                    </w:tc>
                  </w:tr>
                  <w:tr w:rsidR="00DA1468" w14:paraId="7F39DC09" w14:textId="77777777" w:rsidTr="001B268E">
                    <w:tc>
                      <w:tcPr>
                        <w:tcW w:w="1001" w:type="pct"/>
                      </w:tcPr>
                      <w:p w14:paraId="2EE1C90A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26EA5BAF" w14:textId="5ECA4B88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07CC0678" w14:textId="3AB91CA7" w:rsidR="00DA1468" w:rsidRDefault="00196E1F" w:rsidP="007F75C5">
                        <w:r>
                          <w:t>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20DE6B" w14:textId="6A8CF49A" w:rsidR="00DA1468" w:rsidRDefault="00196E1F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3D018AE2" w14:textId="3C90B227" w:rsidR="00DA1468" w:rsidRDefault="00196E1F" w:rsidP="007F75C5">
                        <w:r>
                          <w:t>3</w:t>
                        </w:r>
                      </w:p>
                    </w:tc>
                  </w:tr>
                  <w:tr w:rsidR="00DA1468" w14:paraId="6348D3D7" w14:textId="77777777" w:rsidTr="00194373">
                    <w:trPr>
                      <w:trHeight w:val="260"/>
                    </w:trPr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69BB4099" w14:textId="160F65D3" w:rsidR="00DA1468" w:rsidRDefault="00196E1F" w:rsidP="007F75C5">
                        <w:r>
                          <w:t>6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4FAA2D2F" w14:textId="229CD480" w:rsidR="00DA1468" w:rsidRDefault="00196E1F" w:rsidP="007F75C5">
                        <w:r>
                          <w:t>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44ABA" w14:textId="7590E932" w:rsidR="00DA1468" w:rsidRDefault="00196E1F" w:rsidP="007F75C5">
                        <w:r>
                          <w:t>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039591" w14:textId="534F13EE" w:rsidR="00DA1468" w:rsidRDefault="00196E1F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8DA6E7" w14:textId="288F6213" w:rsidR="00DA1468" w:rsidRDefault="00196E1F" w:rsidP="007F75C5">
                        <w:r>
                          <w:t>10</w:t>
                        </w:r>
                      </w:p>
                    </w:tc>
                  </w:tr>
                  <w:tr w:rsidR="00DA1468" w14:paraId="3AEF656F" w14:textId="77777777" w:rsidTr="00241E72">
                    <w:tc>
                      <w:tcPr>
                        <w:tcW w:w="1001" w:type="pct"/>
                        <w:shd w:val="clear" w:color="auto" w:fill="FFF6CD" w:themeFill="accent2" w:themeFillTint="66"/>
                      </w:tcPr>
                      <w:p w14:paraId="7BF3DCD5" w14:textId="1C577420" w:rsidR="00DA1468" w:rsidRDefault="00196E1F" w:rsidP="007F75C5">
                        <w:r>
                          <w:t>13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6BCFA3" w14:textId="13CA02A2" w:rsidR="00DA1468" w:rsidRDefault="00196E1F" w:rsidP="007F75C5">
                        <w:r>
                          <w:t>14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098E96" w14:textId="20D37F84" w:rsidR="00DA1468" w:rsidRDefault="00196E1F" w:rsidP="007F75C5">
                        <w:r>
                          <w:t>15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1DAFD953" w14:textId="710AF36A" w:rsidR="00DA1468" w:rsidRDefault="00196E1F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  <w:shd w:val="clear" w:color="auto" w:fill="CAEBF2" w:themeFill="accent3" w:themeFillTint="66"/>
                      </w:tcPr>
                      <w:p w14:paraId="7E310DE7" w14:textId="61D32134" w:rsidR="00DA1468" w:rsidRDefault="00196E1F" w:rsidP="007F75C5">
                        <w:r>
                          <w:t>17</w:t>
                        </w:r>
                      </w:p>
                    </w:tc>
                  </w:tr>
                  <w:tr w:rsidR="00DA1468" w14:paraId="405E9D96" w14:textId="77777777" w:rsidTr="00042B44">
                    <w:tc>
                      <w:tcPr>
                        <w:tcW w:w="1001" w:type="pct"/>
                      </w:tcPr>
                      <w:p w14:paraId="0D131963" w14:textId="66716FAB" w:rsidR="00DA1468" w:rsidRDefault="00196E1F" w:rsidP="007F75C5">
                        <w:r>
                          <w:t>20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0C19813" w14:textId="5449B93E" w:rsidR="00DA1468" w:rsidRDefault="00196E1F" w:rsidP="007F75C5">
                        <w:r>
                          <w:t>21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F3D1B8" w14:textId="61E32931" w:rsidR="00DA1468" w:rsidRDefault="00196E1F" w:rsidP="007F75C5">
                        <w:r>
                          <w:t>22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C137E3" w14:textId="1AA04963" w:rsidR="00DA1468" w:rsidRDefault="00196E1F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89FA92" w14:textId="4218755B" w:rsidR="00DA1468" w:rsidRDefault="00196E1F" w:rsidP="007F75C5">
                        <w:r>
                          <w:t>24</w:t>
                        </w:r>
                      </w:p>
                    </w:tc>
                  </w:tr>
                  <w:tr w:rsidR="00DA1468" w14:paraId="7B83BC66" w14:textId="77777777" w:rsidTr="00042B44">
                    <w:tc>
                      <w:tcPr>
                        <w:tcW w:w="1001" w:type="pct"/>
                      </w:tcPr>
                      <w:p w14:paraId="08D06893" w14:textId="2EBCF8AD" w:rsidR="00DA1468" w:rsidRDefault="00196E1F" w:rsidP="007F75C5">
                        <w:r>
                          <w:t>27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488427" w14:textId="225DA01F" w:rsidR="00DA1468" w:rsidRDefault="00196E1F" w:rsidP="007F75C5">
                        <w:r>
                          <w:t>28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F02A135" w14:textId="039DBD7C" w:rsidR="00DA1468" w:rsidRDefault="00196E1F" w:rsidP="007F75C5">
                        <w:r>
                          <w:t>29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2EF74AD" w14:textId="674E81D5" w:rsidR="00DA1468" w:rsidRDefault="00196E1F" w:rsidP="007F75C5">
                        <w:r>
                          <w:t>30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75BE597" w14:textId="76538C81" w:rsidR="00DA1468" w:rsidRDefault="00196E1F" w:rsidP="007F75C5">
                        <w:r>
                          <w:t>31</w:t>
                        </w:r>
                      </w:p>
                    </w:tc>
                  </w:tr>
                </w:tbl>
                <w:p w14:paraId="07DFA080" w14:textId="77777777" w:rsidR="00A70674" w:rsidRDefault="00A70674"/>
              </w:tc>
            </w:tr>
          </w:tbl>
          <w:p w14:paraId="5915632A" w14:textId="77777777" w:rsidR="00A70674" w:rsidRDefault="00A70674"/>
        </w:tc>
      </w:tr>
      <w:tr w:rsidR="00A70674" w14:paraId="718E022E" w14:textId="77777777" w:rsidTr="00DA1468">
        <w:trPr>
          <w:trHeight w:hRule="exact" w:val="144"/>
        </w:trPr>
        <w:tc>
          <w:tcPr>
            <w:tcW w:w="3214" w:type="dxa"/>
          </w:tcPr>
          <w:p w14:paraId="61B53922" w14:textId="77777777" w:rsidR="00A70674" w:rsidRDefault="00A70674"/>
        </w:tc>
        <w:tc>
          <w:tcPr>
            <w:tcW w:w="579" w:type="dxa"/>
          </w:tcPr>
          <w:p w14:paraId="005DA672" w14:textId="77777777" w:rsidR="00A70674" w:rsidRDefault="00A70674"/>
        </w:tc>
        <w:tc>
          <w:tcPr>
            <w:tcW w:w="3214" w:type="dxa"/>
          </w:tcPr>
          <w:p w14:paraId="23C715C5" w14:textId="77777777" w:rsidR="00A70674" w:rsidRDefault="00A70674"/>
        </w:tc>
        <w:tc>
          <w:tcPr>
            <w:tcW w:w="579" w:type="dxa"/>
          </w:tcPr>
          <w:p w14:paraId="279ADC71" w14:textId="77777777" w:rsidR="00A70674" w:rsidRDefault="00A70674"/>
        </w:tc>
        <w:tc>
          <w:tcPr>
            <w:tcW w:w="3214" w:type="dxa"/>
          </w:tcPr>
          <w:p w14:paraId="7B07B3EA" w14:textId="77777777" w:rsidR="00A70674" w:rsidRDefault="00A70674"/>
        </w:tc>
      </w:tr>
      <w:tr w:rsidR="00223D4D" w14:paraId="7AC210C2" w14:textId="77777777" w:rsidTr="00DA1468"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223D4D" w14:paraId="5FB4B15C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FF68762" w14:textId="6699EC48" w:rsidR="00223D4D" w:rsidRDefault="00223D4D" w:rsidP="00237913">
                  <w:pPr>
                    <w:spacing w:before="48" w:after="48"/>
                  </w:pPr>
                  <w:r>
                    <w:t>Nov 20</w:t>
                  </w:r>
                  <w:r w:rsidR="007D3873">
                    <w:t>2</w:t>
                  </w:r>
                  <w:r w:rsidR="00114382">
                    <w:t>5</w:t>
                  </w:r>
                </w:p>
              </w:tc>
            </w:tr>
            <w:tr w:rsidR="00223D4D" w14:paraId="641F839B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457655CF" w14:textId="77777777" w:rsidTr="00042B4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320512E1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B21044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26C1F7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EC0296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B2C16DF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2174969D" w14:textId="77777777" w:rsidTr="00042B44">
                    <w:tc>
                      <w:tcPr>
                        <w:tcW w:w="1001" w:type="pct"/>
                      </w:tcPr>
                      <w:p w14:paraId="67C6B625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4D46A260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29D01D29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2FFB7108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5C2C1027" w14:textId="2CDF002C" w:rsidR="00DA1468" w:rsidRDefault="00DA1468" w:rsidP="007F75C5"/>
                    </w:tc>
                  </w:tr>
                  <w:tr w:rsidR="00DA1468" w14:paraId="7429C4EA" w14:textId="77777777" w:rsidTr="00042B44">
                    <w:trPr>
                      <w:trHeight w:val="70"/>
                    </w:trPr>
                    <w:tc>
                      <w:tcPr>
                        <w:tcW w:w="1001" w:type="pct"/>
                      </w:tcPr>
                      <w:p w14:paraId="10C2D4D6" w14:textId="2C1AED53" w:rsidR="00DA1468" w:rsidRDefault="00011A46" w:rsidP="007F75C5">
                        <w:r>
                          <w:t>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D6BDA61" w14:textId="58DC2D35" w:rsidR="00DA1468" w:rsidRDefault="00011A46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DA57D66" w14:textId="11BF3016" w:rsidR="00DA1468" w:rsidRDefault="00011A46" w:rsidP="007F75C5">
                        <w:r>
                          <w:t>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C89ACE" w14:textId="6EA469B2" w:rsidR="00DA1468" w:rsidRDefault="00011A46" w:rsidP="007F75C5">
                        <w:r>
                          <w:t>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E7A822" w14:textId="3477CA3A" w:rsidR="00DA1468" w:rsidRDefault="00011A46" w:rsidP="007F75C5">
                        <w:r>
                          <w:t>7</w:t>
                        </w:r>
                      </w:p>
                    </w:tc>
                  </w:tr>
                  <w:tr w:rsidR="00DA1468" w14:paraId="3EBDB9DA" w14:textId="77777777" w:rsidTr="00042B44">
                    <w:tc>
                      <w:tcPr>
                        <w:tcW w:w="1001" w:type="pct"/>
                      </w:tcPr>
                      <w:p w14:paraId="0174376D" w14:textId="06953BA2" w:rsidR="00DA1468" w:rsidRDefault="00011A46" w:rsidP="007F75C5">
                        <w:r>
                          <w:t>10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7F1228" w14:textId="786FE933" w:rsidR="00DA1468" w:rsidRDefault="00011A46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E88643" w14:textId="058D7796" w:rsidR="00DA1468" w:rsidRDefault="00011A46" w:rsidP="007F75C5">
                        <w:r>
                          <w:t>12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67395B3" w14:textId="42CBE3D7" w:rsidR="00DA1468" w:rsidRDefault="00011A46" w:rsidP="007F75C5">
                        <w:r>
                          <w:t>13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42DA4E" w14:textId="7EA05628" w:rsidR="00DA1468" w:rsidRDefault="00011A46" w:rsidP="007F75C5">
                        <w:r>
                          <w:t>14</w:t>
                        </w:r>
                      </w:p>
                    </w:tc>
                  </w:tr>
                  <w:tr w:rsidR="00DA1468" w14:paraId="2D1CB3DA" w14:textId="77777777" w:rsidTr="00194373">
                    <w:tc>
                      <w:tcPr>
                        <w:tcW w:w="1001" w:type="pct"/>
                        <w:shd w:val="clear" w:color="auto" w:fill="auto"/>
                      </w:tcPr>
                      <w:p w14:paraId="0F8FC008" w14:textId="5321D8E2" w:rsidR="00DA1468" w:rsidRDefault="00011A46" w:rsidP="007F75C5">
                        <w:r>
                          <w:t>17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18C6B299" w14:textId="34AF71E1" w:rsidR="00DA1468" w:rsidRDefault="00011A46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19BE5A32" w14:textId="137936B7" w:rsidR="00DA1468" w:rsidRDefault="00011A46" w:rsidP="007F75C5">
                        <w:r>
                          <w:t>19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3696F600" w14:textId="7DEC973C" w:rsidR="00DA1468" w:rsidRDefault="00011A46" w:rsidP="007F75C5">
                        <w:r>
                          <w:t>20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58681C90" w14:textId="66B9E0D0" w:rsidR="00DA1468" w:rsidRDefault="00011A46" w:rsidP="007F75C5">
                        <w:r>
                          <w:t>21</w:t>
                        </w:r>
                      </w:p>
                    </w:tc>
                  </w:tr>
                  <w:tr w:rsidR="00DA1468" w14:paraId="63EE3B08" w14:textId="77777777" w:rsidTr="00194373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412C8F7B" w14:textId="55131A13" w:rsidR="00DA1468" w:rsidRDefault="00011A46" w:rsidP="007F75C5">
                        <w:r>
                          <w:t>24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658940FE" w14:textId="0A983380" w:rsidR="00DA1468" w:rsidRDefault="00011A46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5D8F2BE9" w14:textId="6D4E50C0" w:rsidR="00DA1468" w:rsidRDefault="00011A46" w:rsidP="007F75C5">
                        <w:r>
                          <w:t>26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5894691A" w14:textId="7B93F826" w:rsidR="00DA1468" w:rsidRDefault="00011A46" w:rsidP="007F75C5">
                        <w:r>
                          <w:t>27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5090F405" w14:textId="0489807A" w:rsidR="00DA1468" w:rsidRDefault="00011A46" w:rsidP="007F75C5">
                        <w:r>
                          <w:t>28</w:t>
                        </w:r>
                      </w:p>
                    </w:tc>
                  </w:tr>
                </w:tbl>
                <w:p w14:paraId="455B8C3B" w14:textId="77777777" w:rsidR="00223D4D" w:rsidRDefault="00223D4D" w:rsidP="00223D4D"/>
              </w:tc>
            </w:tr>
          </w:tbl>
          <w:p w14:paraId="2808B8C9" w14:textId="77777777" w:rsidR="00223D4D" w:rsidRDefault="00223D4D" w:rsidP="00223D4D"/>
        </w:tc>
        <w:tc>
          <w:tcPr>
            <w:tcW w:w="579" w:type="dxa"/>
          </w:tcPr>
          <w:p w14:paraId="71A5CAF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296"/>
            </w:tblGrid>
            <w:tr w:rsidR="00223D4D" w14:paraId="14A14853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06743D1" w14:textId="404D0F0B" w:rsidR="00223D4D" w:rsidRDefault="007D3873" w:rsidP="00237913">
                  <w:pPr>
                    <w:spacing w:before="48" w:after="48"/>
                  </w:pPr>
                  <w:r>
                    <w:t>Dec 202</w:t>
                  </w:r>
                  <w:r w:rsidR="00114382">
                    <w:t>5</w:t>
                  </w:r>
                </w:p>
              </w:tc>
            </w:tr>
            <w:tr w:rsidR="00223D4D" w14:paraId="27922328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8"/>
                    <w:gridCol w:w="657"/>
                    <w:gridCol w:w="657"/>
                    <w:gridCol w:w="657"/>
                    <w:gridCol w:w="657"/>
                  </w:tblGrid>
                  <w:tr w:rsidR="00DA1468" w14:paraId="58FD8063" w14:textId="77777777" w:rsidTr="00042B4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0A604FC1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E0586B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ACBA79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57A8973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8F7E447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7B08445A" w14:textId="77777777" w:rsidTr="00042B44">
                    <w:tc>
                      <w:tcPr>
                        <w:tcW w:w="1001" w:type="pct"/>
                      </w:tcPr>
                      <w:p w14:paraId="103334E7" w14:textId="4F65B474" w:rsidR="00DA1468" w:rsidRDefault="00011A46" w:rsidP="007F75C5">
                        <w:r>
                          <w:t>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813AB7" w14:textId="394A1645" w:rsidR="00DA1468" w:rsidRDefault="001D4289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3B64C2E" w14:textId="6A4514FA" w:rsidR="00DA1468" w:rsidRDefault="001D4289" w:rsidP="007F75C5">
                        <w:r>
                          <w:t>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395686A" w14:textId="7742B8B2" w:rsidR="00DA1468" w:rsidRDefault="001D4289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D36CF8" w14:textId="55B48ADC" w:rsidR="00DA1468" w:rsidRDefault="001D4289" w:rsidP="007F75C5">
                        <w:r>
                          <w:t>5</w:t>
                        </w:r>
                      </w:p>
                    </w:tc>
                  </w:tr>
                  <w:tr w:rsidR="00DA1468" w14:paraId="73279711" w14:textId="77777777" w:rsidTr="00042B44">
                    <w:tc>
                      <w:tcPr>
                        <w:tcW w:w="1001" w:type="pct"/>
                      </w:tcPr>
                      <w:p w14:paraId="07331DDF" w14:textId="0BC89425" w:rsidR="00DA1468" w:rsidRDefault="00011A46" w:rsidP="007F75C5">
                        <w:r>
                          <w:t>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0D9A26" w14:textId="0A40000E" w:rsidR="00DA1468" w:rsidRDefault="001D4289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7DF8F1A" w14:textId="6B9ABE0C" w:rsidR="00DA1468" w:rsidRDefault="001D4289" w:rsidP="007F75C5">
                        <w:r>
                          <w:t>10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81B67B" w14:textId="1A87BE6A" w:rsidR="00DA1468" w:rsidRDefault="001D4289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4264F3" w14:textId="03BA5FA0" w:rsidR="00DA1468" w:rsidRDefault="001D4289" w:rsidP="007F75C5">
                        <w:r>
                          <w:t>12</w:t>
                        </w:r>
                      </w:p>
                    </w:tc>
                  </w:tr>
                  <w:tr w:rsidR="00DA1468" w14:paraId="4ABCC103" w14:textId="77777777" w:rsidTr="00DA7330">
                    <w:tc>
                      <w:tcPr>
                        <w:tcW w:w="1001" w:type="pct"/>
                      </w:tcPr>
                      <w:p w14:paraId="50DB4A61" w14:textId="68461D39" w:rsidR="00DA1468" w:rsidRDefault="00011A46" w:rsidP="00494656">
                        <w:r>
                          <w:t>15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C157F7" w14:textId="4D3DD0E8" w:rsidR="00DA1468" w:rsidRDefault="001D4289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1F58415A" w14:textId="02ED63D4" w:rsidR="00DA1468" w:rsidRDefault="001D4289" w:rsidP="007F75C5">
                        <w:r>
                          <w:t>17</w:t>
                        </w:r>
                      </w:p>
                    </w:tc>
                    <w:tc>
                      <w:tcPr>
                        <w:tcW w:w="1000" w:type="pct"/>
                        <w:shd w:val="clear" w:color="auto" w:fill="CAEBF2" w:themeFill="accent3" w:themeFillTint="66"/>
                      </w:tcPr>
                      <w:p w14:paraId="17CFCA07" w14:textId="7F93E651" w:rsidR="00DA1468" w:rsidRDefault="001D4289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19862817" w14:textId="2169A1A3" w:rsidR="00DA1468" w:rsidRDefault="001D4289" w:rsidP="007F75C5">
                        <w:r>
                          <w:t>19</w:t>
                        </w:r>
                      </w:p>
                    </w:tc>
                  </w:tr>
                  <w:tr w:rsidR="00DA1468" w14:paraId="65E63996" w14:textId="77777777" w:rsidTr="0080260A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464574F1" w14:textId="279CFB58" w:rsidR="00DA1468" w:rsidRDefault="001D4289" w:rsidP="007F75C5">
                        <w:r>
                          <w:t>22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71A42E1F" w14:textId="55778FB3" w:rsidR="00DA1468" w:rsidRDefault="001D4289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428A3CAB" w14:textId="6CEDD52E" w:rsidR="00DA1468" w:rsidRDefault="001D4289" w:rsidP="007F75C5">
                        <w:r>
                          <w:t>24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4C464B0E" w14:textId="6AA9D17F" w:rsidR="00DA1468" w:rsidRDefault="001D4289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3FBA373F" w14:textId="43DCA44C" w:rsidR="00DA1468" w:rsidRDefault="001D4289" w:rsidP="007F75C5">
                        <w:r>
                          <w:t>26</w:t>
                        </w:r>
                      </w:p>
                    </w:tc>
                  </w:tr>
                  <w:tr w:rsidR="00DA1468" w14:paraId="46775E63" w14:textId="77777777" w:rsidTr="003911B7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4C3C1731" w14:textId="13006BF9" w:rsidR="00DA1468" w:rsidRDefault="001D4289" w:rsidP="007F75C5">
                        <w:r>
                          <w:t>29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38529BA0" w14:textId="134591BB" w:rsidR="00DA1468" w:rsidRDefault="001D4289" w:rsidP="007F75C5">
                        <w:r>
                          <w:t>30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54292762" w14:textId="32E6DD5A" w:rsidR="00DA1468" w:rsidRDefault="001D4289" w:rsidP="007F75C5">
                        <w:r w:rsidRPr="001D4289"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9D8C7C6" w14:textId="77777777" w:rsidR="00DA1468" w:rsidRDefault="00DA1468" w:rsidP="007F75C5"/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1C74C35C" w14:textId="77777777" w:rsidR="00DA1468" w:rsidRDefault="00DA1468" w:rsidP="007F75C5"/>
                    </w:tc>
                  </w:tr>
                </w:tbl>
                <w:p w14:paraId="6C6CDE1E" w14:textId="77777777" w:rsidR="00223D4D" w:rsidRDefault="00223D4D" w:rsidP="00223D4D"/>
              </w:tc>
            </w:tr>
          </w:tbl>
          <w:p w14:paraId="2C5B6B8E" w14:textId="77777777" w:rsidR="00223D4D" w:rsidRDefault="00223D4D" w:rsidP="00223D4D"/>
        </w:tc>
        <w:tc>
          <w:tcPr>
            <w:tcW w:w="579" w:type="dxa"/>
          </w:tcPr>
          <w:p w14:paraId="4A39FF0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223D4D" w14:paraId="32C87F89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DF889BA" w14:textId="27775212" w:rsidR="00223D4D" w:rsidRDefault="00223D4D" w:rsidP="00237913">
                  <w:pPr>
                    <w:spacing w:before="48" w:after="48"/>
                  </w:pPr>
                  <w:r>
                    <w:t>Jan 20</w:t>
                  </w:r>
                  <w:r w:rsidR="007F75C5">
                    <w:t>2</w:t>
                  </w:r>
                  <w:r w:rsidR="00114382">
                    <w:t>6</w:t>
                  </w:r>
                </w:p>
              </w:tc>
            </w:tr>
            <w:tr w:rsidR="00223D4D" w14:paraId="249FCAA5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16E0F2E5" w14:textId="77777777" w:rsidTr="007F24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50D171E0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0A86AE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DD6EB1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DEC5FF4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2A03CE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11E3EBB8" w14:textId="77777777" w:rsidTr="003911B7"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4ED2F4D0" w14:textId="77777777" w:rsidR="00DA1468" w:rsidRDefault="00DA1468" w:rsidP="007F75C5"/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0E069D31" w14:textId="77777777" w:rsidR="00DA1468" w:rsidRDefault="00DA1468" w:rsidP="007F75C5"/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2EC91B2C" w14:textId="7F33AEAB" w:rsidR="00DA1468" w:rsidRDefault="00DA1468" w:rsidP="007F75C5"/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74242D90" w14:textId="2BE296D3" w:rsidR="00DA1468" w:rsidRDefault="005215DE" w:rsidP="007F75C5">
                        <w: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2AF4F190" w14:textId="2EC0D7C6" w:rsidR="00DA1468" w:rsidRDefault="005215DE" w:rsidP="007F75C5">
                        <w:r>
                          <w:t>2</w:t>
                        </w:r>
                      </w:p>
                    </w:tc>
                  </w:tr>
                  <w:tr w:rsidR="00DA1468" w14:paraId="2F08AF2E" w14:textId="77777777" w:rsidTr="00114382">
                    <w:tc>
                      <w:tcPr>
                        <w:tcW w:w="1001" w:type="pct"/>
                        <w:shd w:val="clear" w:color="auto" w:fill="CAEBF2" w:themeFill="accent3" w:themeFillTint="66"/>
                      </w:tcPr>
                      <w:p w14:paraId="6FD6B37A" w14:textId="37228678" w:rsidR="00DA1468" w:rsidRDefault="005215DE" w:rsidP="007F75C5">
                        <w:r>
                          <w:t>5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C000"/>
                      </w:tcPr>
                      <w:p w14:paraId="1AB05405" w14:textId="428D84A2" w:rsidR="00DA1468" w:rsidRDefault="005215DE" w:rsidP="007F75C5">
                        <w:r>
                          <w:t>6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799411AA" w14:textId="4A2608ED" w:rsidR="00DA1468" w:rsidRDefault="005215DE" w:rsidP="007F75C5">
                        <w:r>
                          <w:t>7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6CD" w:themeFill="accent2" w:themeFillTint="66"/>
                      </w:tcPr>
                      <w:p w14:paraId="40769C65" w14:textId="30315047" w:rsidR="00DA1468" w:rsidRDefault="005215DE" w:rsidP="007F75C5">
                        <w:r>
                          <w:t>8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215AAF6D" w14:textId="6EE18803" w:rsidR="00DA1468" w:rsidRDefault="005215DE" w:rsidP="007F75C5">
                        <w:r>
                          <w:t>9</w:t>
                        </w:r>
                      </w:p>
                    </w:tc>
                  </w:tr>
                  <w:tr w:rsidR="00DA1468" w14:paraId="16041D91" w14:textId="77777777" w:rsidTr="00494656"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7B355598" w14:textId="71BA5557" w:rsidR="00DA1468" w:rsidRDefault="005215DE" w:rsidP="007F75C5">
                        <w:r>
                          <w:t>12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82198E9" w14:textId="39D6A35D" w:rsidR="00DA1468" w:rsidRDefault="005215DE" w:rsidP="007F75C5">
                        <w:r>
                          <w:t>13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BF403AD" w14:textId="69427AED" w:rsidR="00DA1468" w:rsidRDefault="005215DE" w:rsidP="007F75C5">
                        <w:r>
                          <w:t>14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6B3DE64D" w14:textId="6C0A76DF" w:rsidR="00DA1468" w:rsidRDefault="005215DE" w:rsidP="007F75C5">
                        <w:r>
                          <w:t>15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0B90BBD" w14:textId="71EFC55A" w:rsidR="00DA1468" w:rsidRDefault="005215DE" w:rsidP="007F75C5">
                        <w:r>
                          <w:t>16</w:t>
                        </w:r>
                      </w:p>
                    </w:tc>
                  </w:tr>
                  <w:tr w:rsidR="00DA1468" w14:paraId="62028AE3" w14:textId="77777777" w:rsidTr="00341C74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36EEF73A" w14:textId="18DC6F53" w:rsidR="00DA1468" w:rsidRDefault="005215DE" w:rsidP="007F75C5">
                        <w:r>
                          <w:t>19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88F44B7" w14:textId="54623F79" w:rsidR="00DA1468" w:rsidRDefault="005215DE" w:rsidP="007F75C5">
                        <w:r>
                          <w:t>20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B4BCF62" w14:textId="5C548740" w:rsidR="00DA1468" w:rsidRDefault="005215DE" w:rsidP="007F75C5">
                        <w:r>
                          <w:t>21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5FD791" w14:textId="67C99BB9" w:rsidR="00DA1468" w:rsidRDefault="005215DE" w:rsidP="007F75C5">
                        <w:r>
                          <w:t>22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DD9DFB" w14:textId="790CCFE1" w:rsidR="00DA1468" w:rsidRDefault="005215DE" w:rsidP="007F75C5">
                        <w:r>
                          <w:t>23</w:t>
                        </w:r>
                      </w:p>
                    </w:tc>
                  </w:tr>
                  <w:tr w:rsidR="00DA1468" w14:paraId="47F53F4D" w14:textId="77777777" w:rsidTr="007F24AC">
                    <w:tc>
                      <w:tcPr>
                        <w:tcW w:w="1001" w:type="pct"/>
                      </w:tcPr>
                      <w:p w14:paraId="1697051A" w14:textId="4430DCA2" w:rsidR="00DA1468" w:rsidRDefault="005215DE" w:rsidP="007F75C5">
                        <w:r>
                          <w:t>26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AB79BB" w14:textId="5C79C29B" w:rsidR="00DA1468" w:rsidRDefault="005215DE" w:rsidP="007F75C5">
                        <w:r>
                          <w:t>27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F69D91E" w14:textId="14DE6118" w:rsidR="00DA1468" w:rsidRDefault="005215DE" w:rsidP="007F75C5">
                        <w:r>
                          <w:t>28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BB3A19" w14:textId="4B5F4AC0" w:rsidR="00DA1468" w:rsidRDefault="005215DE" w:rsidP="007F75C5">
                        <w:r>
                          <w:t>29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BB0C7FD" w14:textId="62106964" w:rsidR="00DA1468" w:rsidRDefault="005215DE" w:rsidP="007F75C5">
                        <w:r>
                          <w:t>30</w:t>
                        </w:r>
                      </w:p>
                    </w:tc>
                  </w:tr>
                </w:tbl>
                <w:p w14:paraId="268A59B2" w14:textId="77777777" w:rsidR="00223D4D" w:rsidRDefault="00223D4D" w:rsidP="00223D4D"/>
              </w:tc>
            </w:tr>
          </w:tbl>
          <w:p w14:paraId="212DF2A3" w14:textId="77777777" w:rsidR="00223D4D" w:rsidRDefault="00223D4D" w:rsidP="00223D4D"/>
        </w:tc>
      </w:tr>
      <w:tr w:rsidR="00223D4D" w14:paraId="220D83D9" w14:textId="77777777" w:rsidTr="00DA1468">
        <w:trPr>
          <w:trHeight w:hRule="exact" w:val="144"/>
        </w:trPr>
        <w:tc>
          <w:tcPr>
            <w:tcW w:w="3214" w:type="dxa"/>
          </w:tcPr>
          <w:p w14:paraId="0209CF80" w14:textId="77777777" w:rsidR="00223D4D" w:rsidRDefault="00223D4D" w:rsidP="00223D4D"/>
        </w:tc>
        <w:tc>
          <w:tcPr>
            <w:tcW w:w="579" w:type="dxa"/>
          </w:tcPr>
          <w:p w14:paraId="4D6A2011" w14:textId="77777777" w:rsidR="00223D4D" w:rsidRDefault="00223D4D" w:rsidP="00223D4D"/>
        </w:tc>
        <w:tc>
          <w:tcPr>
            <w:tcW w:w="3214" w:type="dxa"/>
          </w:tcPr>
          <w:p w14:paraId="7B5CF95A" w14:textId="77777777" w:rsidR="00223D4D" w:rsidRDefault="00223D4D" w:rsidP="00223D4D"/>
        </w:tc>
        <w:tc>
          <w:tcPr>
            <w:tcW w:w="579" w:type="dxa"/>
          </w:tcPr>
          <w:p w14:paraId="38D6E5FC" w14:textId="77777777" w:rsidR="00223D4D" w:rsidRDefault="00223D4D" w:rsidP="00223D4D"/>
        </w:tc>
        <w:tc>
          <w:tcPr>
            <w:tcW w:w="3214" w:type="dxa"/>
          </w:tcPr>
          <w:p w14:paraId="2741CACB" w14:textId="77777777" w:rsidR="00223D4D" w:rsidRDefault="00223D4D" w:rsidP="00223D4D"/>
        </w:tc>
      </w:tr>
      <w:tr w:rsidR="00223D4D" w14:paraId="52E34D4F" w14:textId="77777777" w:rsidTr="00DA1468"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223D4D" w14:paraId="24FD91CE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87D4D9" w14:textId="7FEDE27A" w:rsidR="00223D4D" w:rsidRDefault="00223D4D" w:rsidP="00237913">
                  <w:pPr>
                    <w:spacing w:before="48" w:after="48"/>
                  </w:pPr>
                  <w:r>
                    <w:t>Feb 20</w:t>
                  </w:r>
                  <w:r w:rsidR="003C14C4">
                    <w:t>2</w:t>
                  </w:r>
                  <w:r w:rsidR="00114382">
                    <w:t>6</w:t>
                  </w:r>
                </w:p>
              </w:tc>
            </w:tr>
            <w:tr w:rsidR="00223D4D" w14:paraId="6AD2B5DD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6615A332" w14:textId="77777777" w:rsidTr="007F24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2ECF40D0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FF62F25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27B9881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A963C37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0910264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71FEB3AD" w14:textId="77777777" w:rsidTr="007F24AC">
                    <w:tc>
                      <w:tcPr>
                        <w:tcW w:w="1001" w:type="pct"/>
                      </w:tcPr>
                      <w:p w14:paraId="6722B271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39248DDD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4A6337F1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5B65FE87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72E2630C" w14:textId="77777777" w:rsidR="00DA1468" w:rsidRDefault="00DA1468" w:rsidP="007F75C5"/>
                    </w:tc>
                  </w:tr>
                  <w:tr w:rsidR="00DA1468" w14:paraId="08411AD8" w14:textId="77777777" w:rsidTr="007F24AC">
                    <w:tc>
                      <w:tcPr>
                        <w:tcW w:w="1001" w:type="pct"/>
                      </w:tcPr>
                      <w:p w14:paraId="533FD87A" w14:textId="5999C119" w:rsidR="00DA1468" w:rsidRDefault="003911B7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360980F" w14:textId="7A91C85A" w:rsidR="00DA1468" w:rsidRDefault="003911B7" w:rsidP="007F75C5">
                        <w:r>
                          <w:t>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B66C30" w14:textId="45C01098" w:rsidR="00DA1468" w:rsidRDefault="003911B7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614720" w14:textId="74496045" w:rsidR="00DA1468" w:rsidRDefault="003911B7" w:rsidP="007F75C5">
                        <w:r>
                          <w:t>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F280BA" w14:textId="3DFF3B17" w:rsidR="00DA1468" w:rsidRDefault="003911B7" w:rsidP="007F75C5">
                        <w:r>
                          <w:t>6</w:t>
                        </w:r>
                      </w:p>
                    </w:tc>
                  </w:tr>
                  <w:tr w:rsidR="00DA1468" w14:paraId="4F54945A" w14:textId="77777777" w:rsidTr="007F24AC">
                    <w:tc>
                      <w:tcPr>
                        <w:tcW w:w="1001" w:type="pct"/>
                      </w:tcPr>
                      <w:p w14:paraId="44AF7795" w14:textId="038ABD4C" w:rsidR="00DA1468" w:rsidRDefault="003911B7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A8B61ED" w14:textId="4F0344A8" w:rsidR="00DA1468" w:rsidRDefault="003911B7" w:rsidP="007F75C5">
                        <w:r>
                          <w:t>10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388FEB" w14:textId="4B2E141D" w:rsidR="00DA1468" w:rsidRDefault="003911B7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F62DDF" w14:textId="7897F170" w:rsidR="00DA1468" w:rsidRDefault="003911B7" w:rsidP="007F75C5">
                        <w:r>
                          <w:t>12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4A9576" w14:textId="08F8BF76" w:rsidR="00DA1468" w:rsidRDefault="003911B7" w:rsidP="007F75C5">
                        <w:r>
                          <w:t>13</w:t>
                        </w:r>
                      </w:p>
                    </w:tc>
                  </w:tr>
                  <w:tr w:rsidR="00DA1468" w14:paraId="195C3733" w14:textId="77777777" w:rsidTr="0080260A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7ACC1B48" w14:textId="3DF70612" w:rsidR="00DA1468" w:rsidRDefault="003911B7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33F8A27" w14:textId="2AD23DB1" w:rsidR="00DA1468" w:rsidRDefault="003911B7" w:rsidP="007F75C5">
                        <w:r>
                          <w:t>17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A3AA59" w14:textId="2759972B" w:rsidR="00DA1468" w:rsidRDefault="003911B7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CAEA4F" w14:textId="7FB69E50" w:rsidR="00DA1468" w:rsidRDefault="003911B7" w:rsidP="007F75C5">
                        <w:r>
                          <w:t>19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8B983D" w14:textId="244AF33F" w:rsidR="00DA1468" w:rsidRDefault="003911B7" w:rsidP="007F75C5">
                        <w:r>
                          <w:t>20</w:t>
                        </w:r>
                      </w:p>
                    </w:tc>
                  </w:tr>
                  <w:tr w:rsidR="00DA1468" w14:paraId="06D3D861" w14:textId="77777777" w:rsidTr="007F24AC">
                    <w:tc>
                      <w:tcPr>
                        <w:tcW w:w="1001" w:type="pct"/>
                      </w:tcPr>
                      <w:p w14:paraId="01BE6D9B" w14:textId="3EC2AEB9" w:rsidR="00DA1468" w:rsidRDefault="003911B7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7F9121" w14:textId="5CD1BF8D" w:rsidR="00DA1468" w:rsidRDefault="003911B7" w:rsidP="007F75C5">
                        <w:r>
                          <w:t>24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5EF4CDA" w14:textId="3EB72DD6" w:rsidR="00DA1468" w:rsidRDefault="003911B7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63F19A" w14:textId="32565A52" w:rsidR="00DA1468" w:rsidRDefault="003911B7" w:rsidP="007F75C5">
                        <w:r>
                          <w:t>26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D386051" w14:textId="175EB9B4" w:rsidR="00DA1468" w:rsidRDefault="003911B7" w:rsidP="007F75C5">
                        <w:r>
                          <w:t>27</w:t>
                        </w:r>
                      </w:p>
                    </w:tc>
                  </w:tr>
                </w:tbl>
                <w:p w14:paraId="0820BBD6" w14:textId="77777777" w:rsidR="00223D4D" w:rsidRDefault="00223D4D" w:rsidP="00223D4D"/>
              </w:tc>
            </w:tr>
          </w:tbl>
          <w:p w14:paraId="3097D72C" w14:textId="77777777" w:rsidR="00223D4D" w:rsidRDefault="00223D4D" w:rsidP="00223D4D"/>
        </w:tc>
        <w:tc>
          <w:tcPr>
            <w:tcW w:w="579" w:type="dxa"/>
          </w:tcPr>
          <w:p w14:paraId="4C267E7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296"/>
            </w:tblGrid>
            <w:tr w:rsidR="00223D4D" w14:paraId="11AE7A8A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CD6527" w14:textId="49728491" w:rsidR="00223D4D" w:rsidRDefault="00223D4D" w:rsidP="00237913">
                  <w:pPr>
                    <w:spacing w:before="48" w:after="48"/>
                  </w:pPr>
                  <w:r>
                    <w:t xml:space="preserve">Mar </w:t>
                  </w:r>
                  <w:r w:rsidR="003C14C4" w:rsidRPr="003C14C4">
                    <w:t>202</w:t>
                  </w:r>
                  <w:r w:rsidR="00114382">
                    <w:t>6</w:t>
                  </w:r>
                </w:p>
              </w:tc>
            </w:tr>
            <w:tr w:rsidR="00223D4D" w14:paraId="6D7F0796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8"/>
                    <w:gridCol w:w="657"/>
                    <w:gridCol w:w="657"/>
                    <w:gridCol w:w="657"/>
                    <w:gridCol w:w="657"/>
                  </w:tblGrid>
                  <w:tr w:rsidR="00DA1468" w14:paraId="5E3046EC" w14:textId="77777777" w:rsidTr="007F24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6D9FACDD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1B784FC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758434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5D6B65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DEDFDD8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4CFEF34B" w14:textId="77777777" w:rsidTr="007F24AC">
                    <w:tc>
                      <w:tcPr>
                        <w:tcW w:w="1001" w:type="pct"/>
                      </w:tcPr>
                      <w:p w14:paraId="7D1DA485" w14:textId="0E1B9386" w:rsidR="00DA1468" w:rsidRDefault="003911B7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53D8BE2" w14:textId="4DBF56DC" w:rsidR="00DA1468" w:rsidRDefault="003911B7" w:rsidP="007F75C5">
                        <w:r>
                          <w:t>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2C49D2" w14:textId="407405F2" w:rsidR="00DA1468" w:rsidRDefault="003911B7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18ECB6" w14:textId="3E14EE74" w:rsidR="00DA1468" w:rsidRDefault="003911B7" w:rsidP="007F75C5">
                        <w:r>
                          <w:t>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A3DB96B" w14:textId="440CB44D" w:rsidR="00DA1468" w:rsidRDefault="003911B7" w:rsidP="007F75C5">
                        <w:r>
                          <w:t>6</w:t>
                        </w:r>
                      </w:p>
                    </w:tc>
                  </w:tr>
                  <w:tr w:rsidR="00DA1468" w14:paraId="277B7DF9" w14:textId="77777777" w:rsidTr="0047331E">
                    <w:tc>
                      <w:tcPr>
                        <w:tcW w:w="1001" w:type="pct"/>
                      </w:tcPr>
                      <w:p w14:paraId="6BC871A4" w14:textId="52F73E5D" w:rsidR="00DA1468" w:rsidRDefault="003911B7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3BC81EA" w14:textId="2EFE6C8F" w:rsidR="00DA1468" w:rsidRDefault="003911B7" w:rsidP="007F75C5">
                        <w:r>
                          <w:t>10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D09FAF" w14:textId="5CA7AE0E" w:rsidR="00DA1468" w:rsidRDefault="003911B7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6CD" w:themeFill="accent2" w:themeFillTint="66"/>
                      </w:tcPr>
                      <w:p w14:paraId="6B8AE6D2" w14:textId="049C5E4A" w:rsidR="00DA1468" w:rsidRDefault="003911B7" w:rsidP="007F75C5">
                        <w:r>
                          <w:t>12</w:t>
                        </w:r>
                      </w:p>
                    </w:tc>
                    <w:tc>
                      <w:tcPr>
                        <w:tcW w:w="1000" w:type="pct"/>
                        <w:shd w:val="clear" w:color="auto" w:fill="CAEBF2" w:themeFill="accent3" w:themeFillTint="66"/>
                      </w:tcPr>
                      <w:p w14:paraId="4AC5F602" w14:textId="2F4DEF6B" w:rsidR="00DA1468" w:rsidRDefault="003911B7" w:rsidP="007F75C5">
                        <w:r>
                          <w:t>13</w:t>
                        </w:r>
                      </w:p>
                    </w:tc>
                  </w:tr>
                  <w:tr w:rsidR="00DA1468" w14:paraId="7ECBBCCF" w14:textId="77777777" w:rsidTr="00EC76A1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479C8BBA" w14:textId="60671315" w:rsidR="00DA1468" w:rsidRDefault="003911B7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5BA94957" w14:textId="3CD5D8CA" w:rsidR="00DA1468" w:rsidRDefault="003911B7" w:rsidP="007F75C5">
                        <w:r>
                          <w:t>17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086F8898" w14:textId="2CA6F828" w:rsidR="00DA1468" w:rsidRDefault="003911B7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39D7D79B" w14:textId="1717D680" w:rsidR="00DA1468" w:rsidRDefault="003911B7" w:rsidP="007F75C5">
                        <w:r>
                          <w:t>19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28772B7A" w14:textId="16F03F57" w:rsidR="00DA1468" w:rsidRDefault="003911B7" w:rsidP="007F75C5">
                        <w:r>
                          <w:t>20</w:t>
                        </w:r>
                      </w:p>
                    </w:tc>
                  </w:tr>
                  <w:tr w:rsidR="00DA1468" w14:paraId="3E43AC4B" w14:textId="77777777" w:rsidTr="008A44C2"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69175B11" w14:textId="4AA5AE43" w:rsidR="00DA1468" w:rsidRDefault="003911B7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00D7D68" w14:textId="26FB1E8B" w:rsidR="00DA1468" w:rsidRDefault="003911B7" w:rsidP="007F75C5">
                        <w:r>
                          <w:t>24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6090DDA4" w14:textId="588038A7" w:rsidR="00DA1468" w:rsidRDefault="003911B7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093B4C5" w14:textId="0998F1B0" w:rsidR="00DA1468" w:rsidRDefault="003911B7" w:rsidP="007F75C5">
                        <w:r>
                          <w:t>26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D8ABB64" w14:textId="09B7F670" w:rsidR="00DA1468" w:rsidRDefault="003911B7" w:rsidP="007F75C5">
                        <w:r>
                          <w:t>27</w:t>
                        </w:r>
                      </w:p>
                    </w:tc>
                  </w:tr>
                  <w:tr w:rsidR="00DA1468" w14:paraId="6512062A" w14:textId="77777777" w:rsidTr="007F24AC">
                    <w:tc>
                      <w:tcPr>
                        <w:tcW w:w="1001" w:type="pct"/>
                        <w:shd w:val="clear" w:color="auto" w:fill="auto"/>
                      </w:tcPr>
                      <w:p w14:paraId="45357F3B" w14:textId="15894240" w:rsidR="00DA1468" w:rsidRDefault="003911B7" w:rsidP="007F75C5">
                        <w:r>
                          <w:t>30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305EC6F0" w14:textId="52DD3C4E" w:rsidR="00DA1468" w:rsidRDefault="003911B7" w:rsidP="007F75C5">
                        <w:r>
                          <w:t>31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02AA1F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6445454B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50804CE0" w14:textId="77777777" w:rsidR="00DA1468" w:rsidRDefault="00DA1468" w:rsidP="007F75C5"/>
                    </w:tc>
                  </w:tr>
                </w:tbl>
                <w:p w14:paraId="7F835C76" w14:textId="77777777" w:rsidR="00223D4D" w:rsidRDefault="00223D4D" w:rsidP="00223D4D"/>
              </w:tc>
            </w:tr>
          </w:tbl>
          <w:p w14:paraId="3D52F4E9" w14:textId="77777777" w:rsidR="00223D4D" w:rsidRDefault="00223D4D" w:rsidP="00223D4D"/>
        </w:tc>
        <w:tc>
          <w:tcPr>
            <w:tcW w:w="579" w:type="dxa"/>
          </w:tcPr>
          <w:p w14:paraId="328A6C62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223D4D" w14:paraId="7A75A48B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36CA7FF" w14:textId="48C43B9F" w:rsidR="00223D4D" w:rsidRDefault="00223D4D" w:rsidP="00237913">
                  <w:pPr>
                    <w:spacing w:before="48" w:after="48"/>
                  </w:pPr>
                  <w:r>
                    <w:t xml:space="preserve">Apr </w:t>
                  </w:r>
                  <w:r w:rsidR="003C14C4" w:rsidRPr="003C14C4">
                    <w:t>202</w:t>
                  </w:r>
                  <w:r w:rsidR="00114382">
                    <w:t>6</w:t>
                  </w:r>
                </w:p>
              </w:tc>
            </w:tr>
            <w:tr w:rsidR="00223D4D" w14:paraId="13079B24" w14:textId="77777777" w:rsidTr="00DA1468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4939D366" w14:textId="77777777" w:rsidTr="007F24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0E367092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893F1E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4756F1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DF0463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B82395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2F897490" w14:textId="77777777" w:rsidTr="00595BC6"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4A6FBE18" w14:textId="77777777" w:rsidR="00DA1468" w:rsidRDefault="00DA1468" w:rsidP="007F75C5"/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3BDC6C32" w14:textId="265808D3" w:rsidR="00DA1468" w:rsidRDefault="00DA1468" w:rsidP="007F75C5"/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122F8CF7" w14:textId="7F0DEEE9" w:rsidR="00DA1468" w:rsidRDefault="003911B7" w:rsidP="007F75C5">
                        <w: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53F8831" w14:textId="54935F7F" w:rsidR="00DA1468" w:rsidRDefault="003911B7" w:rsidP="007F75C5">
                        <w:r>
                          <w:t>2</w:t>
                        </w:r>
                      </w:p>
                    </w:tc>
                    <w:tc>
                      <w:tcPr>
                        <w:tcW w:w="1000" w:type="pct"/>
                        <w:shd w:val="clear" w:color="auto" w:fill="89C711" w:themeFill="accent5"/>
                      </w:tcPr>
                      <w:p w14:paraId="31589CF0" w14:textId="34C378E8" w:rsidR="00DA1468" w:rsidRDefault="003911B7" w:rsidP="007F75C5">
                        <w:r>
                          <w:t>3</w:t>
                        </w:r>
                      </w:p>
                    </w:tc>
                  </w:tr>
                  <w:tr w:rsidR="00DA1468" w14:paraId="3A501C7A" w14:textId="77777777" w:rsidTr="007F24AC">
                    <w:tc>
                      <w:tcPr>
                        <w:tcW w:w="1001" w:type="pct"/>
                        <w:shd w:val="clear" w:color="auto" w:fill="auto"/>
                      </w:tcPr>
                      <w:p w14:paraId="474975D4" w14:textId="4A023A17" w:rsidR="00DA1468" w:rsidRDefault="003911B7" w:rsidP="007F75C5">
                        <w:r>
                          <w:t>6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683A24B9" w14:textId="2B90FBE0" w:rsidR="00DA1468" w:rsidRDefault="003911B7" w:rsidP="007F75C5">
                        <w:r>
                          <w:t>7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199FBDD4" w14:textId="741B8947" w:rsidR="00DA1468" w:rsidRDefault="003911B7" w:rsidP="007F75C5">
                        <w:r>
                          <w:t>8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204221B8" w14:textId="5F6E5EE1" w:rsidR="00DA1468" w:rsidRDefault="003911B7" w:rsidP="007F75C5">
                        <w:r>
                          <w:t>9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2414500F" w14:textId="712868D9" w:rsidR="00DA1468" w:rsidRDefault="003911B7" w:rsidP="007F75C5">
                        <w:r>
                          <w:t>10</w:t>
                        </w:r>
                      </w:p>
                    </w:tc>
                  </w:tr>
                  <w:tr w:rsidR="00DA1468" w14:paraId="33C8D610" w14:textId="77777777" w:rsidTr="00595BC6">
                    <w:tc>
                      <w:tcPr>
                        <w:tcW w:w="1001" w:type="pct"/>
                        <w:shd w:val="clear" w:color="auto" w:fill="auto"/>
                      </w:tcPr>
                      <w:p w14:paraId="2E6143AC" w14:textId="643ADA6B" w:rsidR="00DA1468" w:rsidRDefault="003911B7" w:rsidP="007F75C5">
                        <w:r>
                          <w:t>13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646DDEAC" w14:textId="7E450D23" w:rsidR="00DA1468" w:rsidRDefault="003911B7" w:rsidP="007F75C5">
                        <w:r>
                          <w:t>14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6604475F" w14:textId="79BA8E2F" w:rsidR="00DA1468" w:rsidRDefault="003911B7" w:rsidP="007F75C5">
                        <w:r>
                          <w:t>15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4D32EE03" w14:textId="2A5C9D9C" w:rsidR="00DA1468" w:rsidRDefault="003911B7" w:rsidP="007F75C5">
                        <w:r>
                          <w:t>16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35E1D583" w14:textId="22A86714" w:rsidR="00DA1468" w:rsidRDefault="003911B7" w:rsidP="007F75C5">
                        <w:r>
                          <w:t>17</w:t>
                        </w:r>
                      </w:p>
                    </w:tc>
                  </w:tr>
                  <w:tr w:rsidR="00DA1468" w14:paraId="3CCC21DC" w14:textId="77777777" w:rsidTr="007F24AC">
                    <w:tc>
                      <w:tcPr>
                        <w:tcW w:w="1001" w:type="pct"/>
                        <w:shd w:val="clear" w:color="auto" w:fill="auto"/>
                      </w:tcPr>
                      <w:p w14:paraId="3AC8E4A0" w14:textId="0A958D91" w:rsidR="00DA1468" w:rsidRDefault="003911B7" w:rsidP="007F75C5">
                        <w:r>
                          <w:t>20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47F7AC89" w14:textId="28F42388" w:rsidR="00DA1468" w:rsidRDefault="003911B7" w:rsidP="007F75C5">
                        <w:r>
                          <w:t>21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03A2D884" w14:textId="64EA69A8" w:rsidR="00DA1468" w:rsidRDefault="003911B7" w:rsidP="007F75C5">
                        <w:r>
                          <w:t>22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19590424" w14:textId="405CB135" w:rsidR="00DA1468" w:rsidRDefault="003911B7" w:rsidP="007F75C5">
                        <w:r>
                          <w:t>23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070097CC" w14:textId="0FDAAF62" w:rsidR="00DA1468" w:rsidRDefault="003911B7" w:rsidP="007F75C5">
                        <w:r>
                          <w:t>24</w:t>
                        </w:r>
                      </w:p>
                    </w:tc>
                  </w:tr>
                  <w:tr w:rsidR="00DA1468" w14:paraId="1F2379ED" w14:textId="77777777" w:rsidTr="007F24AC">
                    <w:tc>
                      <w:tcPr>
                        <w:tcW w:w="1001" w:type="pct"/>
                        <w:shd w:val="clear" w:color="auto" w:fill="auto"/>
                      </w:tcPr>
                      <w:p w14:paraId="7E3BC9F6" w14:textId="7F6A4975" w:rsidR="00DA1468" w:rsidRDefault="003911B7" w:rsidP="007F75C5">
                        <w:r>
                          <w:t>27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56BFE8CA" w14:textId="7CBD81DF" w:rsidR="00DA1468" w:rsidRDefault="003911B7" w:rsidP="007F75C5">
                        <w:r>
                          <w:t>28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1B526221" w14:textId="77A74E9E" w:rsidR="00DA1468" w:rsidRDefault="003911B7" w:rsidP="007F75C5">
                        <w:r>
                          <w:t>29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428B502C" w14:textId="1081AF01" w:rsidR="00DA1468" w:rsidRDefault="003911B7" w:rsidP="007F75C5">
                        <w:r>
                          <w:t>30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758F8D0F" w14:textId="77777777" w:rsidR="00DA1468" w:rsidRDefault="00DA1468" w:rsidP="007F75C5"/>
                    </w:tc>
                  </w:tr>
                </w:tbl>
                <w:p w14:paraId="2F094E25" w14:textId="77777777" w:rsidR="00223D4D" w:rsidRDefault="00223D4D" w:rsidP="00223D4D"/>
              </w:tc>
            </w:tr>
          </w:tbl>
          <w:p w14:paraId="25D76250" w14:textId="77777777" w:rsidR="00223D4D" w:rsidRDefault="00223D4D" w:rsidP="00223D4D"/>
        </w:tc>
      </w:tr>
      <w:tr w:rsidR="00223D4D" w14:paraId="61263FBB" w14:textId="77777777" w:rsidTr="00DA1468">
        <w:trPr>
          <w:trHeight w:hRule="exact" w:val="144"/>
        </w:trPr>
        <w:tc>
          <w:tcPr>
            <w:tcW w:w="3214" w:type="dxa"/>
          </w:tcPr>
          <w:p w14:paraId="7519BD04" w14:textId="77777777" w:rsidR="00223D4D" w:rsidRDefault="00223D4D" w:rsidP="00223D4D"/>
        </w:tc>
        <w:tc>
          <w:tcPr>
            <w:tcW w:w="579" w:type="dxa"/>
          </w:tcPr>
          <w:p w14:paraId="7775432D" w14:textId="77777777" w:rsidR="00223D4D" w:rsidRDefault="00223D4D" w:rsidP="00223D4D"/>
        </w:tc>
        <w:tc>
          <w:tcPr>
            <w:tcW w:w="3214" w:type="dxa"/>
          </w:tcPr>
          <w:p w14:paraId="689F17F2" w14:textId="77777777" w:rsidR="00223D4D" w:rsidRDefault="00223D4D" w:rsidP="00223D4D"/>
        </w:tc>
        <w:tc>
          <w:tcPr>
            <w:tcW w:w="579" w:type="dxa"/>
          </w:tcPr>
          <w:p w14:paraId="3A668FD5" w14:textId="77777777" w:rsidR="00223D4D" w:rsidRDefault="00223D4D" w:rsidP="00223D4D"/>
        </w:tc>
        <w:tc>
          <w:tcPr>
            <w:tcW w:w="3214" w:type="dxa"/>
          </w:tcPr>
          <w:p w14:paraId="0BA8ADF5" w14:textId="77777777" w:rsidR="00223D4D" w:rsidRDefault="00223D4D" w:rsidP="00223D4D"/>
        </w:tc>
      </w:tr>
      <w:tr w:rsidR="00223D4D" w14:paraId="3A09F945" w14:textId="77777777" w:rsidTr="00DA1468">
        <w:tc>
          <w:tcPr>
            <w:tcW w:w="3214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 table"/>
            </w:tblPr>
            <w:tblGrid>
              <w:gridCol w:w="3096"/>
            </w:tblGrid>
            <w:tr w:rsidR="00223D4D" w14:paraId="12B5A8EB" w14:textId="77777777" w:rsidTr="00DA14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367DDD3" w14:textId="6D5C0D6B" w:rsidR="00223D4D" w:rsidRDefault="00223D4D" w:rsidP="00237913">
                  <w:pPr>
                    <w:spacing w:before="48" w:after="48"/>
                  </w:pPr>
                  <w:r>
                    <w:t xml:space="preserve">May </w:t>
                  </w:r>
                  <w:r w:rsidR="003C14C4" w:rsidRPr="003C14C4">
                    <w:t>202</w:t>
                  </w:r>
                  <w:r w:rsidR="00114382">
                    <w:t>6</w:t>
                  </w:r>
                </w:p>
              </w:tc>
            </w:tr>
            <w:tr w:rsidR="00223D4D" w14:paraId="672380E2" w14:textId="77777777" w:rsidTr="00DA1468">
              <w:tc>
                <w:tcPr>
                  <w:tcW w:w="5000" w:type="pct"/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8"/>
                    <w:gridCol w:w="617"/>
                    <w:gridCol w:w="617"/>
                    <w:gridCol w:w="617"/>
                    <w:gridCol w:w="617"/>
                  </w:tblGrid>
                  <w:tr w:rsidR="00DA1468" w14:paraId="68A91AE3" w14:textId="77777777" w:rsidTr="007F24A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001" w:type="pct"/>
                      </w:tcPr>
                      <w:p w14:paraId="5E1DFADD" w14:textId="77777777" w:rsidR="00DA1468" w:rsidRDefault="00DA1468" w:rsidP="00223D4D">
                        <w:r>
                          <w:t>M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2DD2AB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BF7B08D" w14:textId="77777777" w:rsidR="00DA1468" w:rsidRDefault="00DA1468" w:rsidP="00223D4D">
                        <w:r>
                          <w:t>W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83D0789" w14:textId="77777777" w:rsidR="00DA1468" w:rsidRDefault="00DA1468" w:rsidP="00223D4D">
                        <w:r>
                          <w:t>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56E557" w14:textId="77777777" w:rsidR="00DA1468" w:rsidRDefault="00DA1468" w:rsidP="00223D4D">
                        <w:r>
                          <w:t>F</w:t>
                        </w:r>
                      </w:p>
                    </w:tc>
                  </w:tr>
                  <w:tr w:rsidR="00DA1468" w14:paraId="152534AA" w14:textId="77777777" w:rsidTr="007F24AC">
                    <w:tc>
                      <w:tcPr>
                        <w:tcW w:w="1001" w:type="pct"/>
                      </w:tcPr>
                      <w:p w14:paraId="3A795FF7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5D6356FA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470CA344" w14:textId="7777777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4AE03780" w14:textId="1AF3CB57" w:rsidR="00DA1468" w:rsidRDefault="00DA1468" w:rsidP="007F75C5"/>
                    </w:tc>
                    <w:tc>
                      <w:tcPr>
                        <w:tcW w:w="1000" w:type="pct"/>
                      </w:tcPr>
                      <w:p w14:paraId="16BE1480" w14:textId="748FC708" w:rsidR="00DA1468" w:rsidRDefault="003911B7" w:rsidP="007F75C5">
                        <w:r>
                          <w:t>1</w:t>
                        </w:r>
                      </w:p>
                    </w:tc>
                  </w:tr>
                  <w:tr w:rsidR="00DA1468" w14:paraId="1D86743C" w14:textId="77777777" w:rsidTr="007F24AC">
                    <w:tc>
                      <w:tcPr>
                        <w:tcW w:w="1001" w:type="pct"/>
                      </w:tcPr>
                      <w:p w14:paraId="4F622025" w14:textId="4AD363E2" w:rsidR="00DA1468" w:rsidRDefault="003911B7" w:rsidP="007F75C5">
                        <w:r>
                          <w:t>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27802BD" w14:textId="26DA7EC6" w:rsidR="00DA1468" w:rsidRDefault="003911B7" w:rsidP="007F75C5">
                        <w:r>
                          <w:t>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0DB139" w14:textId="273E33B8" w:rsidR="00DA1468" w:rsidRDefault="003911B7" w:rsidP="007F75C5">
                        <w:r>
                          <w:t>6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554CA21" w14:textId="1852DFC1" w:rsidR="00DA1468" w:rsidRDefault="003911B7" w:rsidP="007F75C5">
                        <w:r>
                          <w:t>7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DB061D" w14:textId="3E5EB4A6" w:rsidR="00DA1468" w:rsidRDefault="003911B7" w:rsidP="007F75C5">
                        <w:r>
                          <w:t>8</w:t>
                        </w:r>
                      </w:p>
                    </w:tc>
                  </w:tr>
                  <w:tr w:rsidR="00DA1468" w14:paraId="369B5A8D" w14:textId="77777777" w:rsidTr="007F24AC">
                    <w:tc>
                      <w:tcPr>
                        <w:tcW w:w="1001" w:type="pct"/>
                      </w:tcPr>
                      <w:p w14:paraId="4A25D246" w14:textId="189F5700" w:rsidR="00DA1468" w:rsidRDefault="003911B7" w:rsidP="007F75C5">
                        <w:r>
                          <w:t>11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00B547" w14:textId="3E1E6015" w:rsidR="00DA1468" w:rsidRDefault="003911B7" w:rsidP="007F75C5">
                        <w:r>
                          <w:t>12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372335" w14:textId="22CC8CE8" w:rsidR="00DA1468" w:rsidRDefault="003911B7" w:rsidP="007F75C5">
                        <w:r>
                          <w:t>13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4E8DDB" w14:textId="52277E37" w:rsidR="00DA1468" w:rsidRDefault="003911B7" w:rsidP="007F75C5">
                        <w:r>
                          <w:t>14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A4F016" w14:textId="27C81A41" w:rsidR="00DA1468" w:rsidRDefault="003911B7" w:rsidP="007F75C5">
                        <w:r>
                          <w:t>15</w:t>
                        </w:r>
                      </w:p>
                    </w:tc>
                  </w:tr>
                  <w:tr w:rsidR="00DA1468" w14:paraId="3C950D33" w14:textId="77777777" w:rsidTr="00B82F94">
                    <w:tc>
                      <w:tcPr>
                        <w:tcW w:w="1001" w:type="pct"/>
                      </w:tcPr>
                      <w:p w14:paraId="00EDB5E8" w14:textId="33A1649D" w:rsidR="00DA1468" w:rsidRDefault="003911B7" w:rsidP="007F75C5">
                        <w:r>
                          <w:t>18</w:t>
                        </w:r>
                      </w:p>
                    </w:tc>
                    <w:tc>
                      <w:tcPr>
                        <w:tcW w:w="1000" w:type="pct"/>
                        <w:shd w:val="clear" w:color="auto" w:fill="auto"/>
                      </w:tcPr>
                      <w:p w14:paraId="3A684139" w14:textId="24AD76A2" w:rsidR="00DA1468" w:rsidRPr="000C3F76" w:rsidRDefault="003911B7" w:rsidP="000C3F76">
                        <w:r>
                          <w:t>19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4C9B0D89" w14:textId="5CE249F1" w:rsidR="00DA1468" w:rsidRDefault="003911B7" w:rsidP="007F75C5">
                        <w:r>
                          <w:t>20</w:t>
                        </w:r>
                      </w:p>
                    </w:tc>
                    <w:tc>
                      <w:tcPr>
                        <w:tcW w:w="1000" w:type="pct"/>
                        <w:shd w:val="clear" w:color="auto" w:fill="D2B1DB" w:themeFill="accent6" w:themeFillTint="66"/>
                      </w:tcPr>
                      <w:p w14:paraId="7363204D" w14:textId="3810F81E" w:rsidR="00DA1468" w:rsidRDefault="003911B7" w:rsidP="007F75C5">
                        <w:r>
                          <w:t>21</w:t>
                        </w:r>
                      </w:p>
                    </w:tc>
                    <w:tc>
                      <w:tcPr>
                        <w:tcW w:w="1000" w:type="pct"/>
                        <w:shd w:val="clear" w:color="auto" w:fill="D2B1DB" w:themeFill="accent6" w:themeFillTint="66"/>
                      </w:tcPr>
                      <w:p w14:paraId="3CDB1A84" w14:textId="170ADEAE" w:rsidR="00DA1468" w:rsidRDefault="003911B7" w:rsidP="007F75C5">
                        <w:r>
                          <w:t>22</w:t>
                        </w:r>
                      </w:p>
                    </w:tc>
                  </w:tr>
                  <w:tr w:rsidR="00DA1468" w14:paraId="73CBD97A" w14:textId="77777777" w:rsidTr="00B82F94">
                    <w:tc>
                      <w:tcPr>
                        <w:tcW w:w="1001" w:type="pct"/>
                        <w:shd w:val="clear" w:color="auto" w:fill="89C711" w:themeFill="accent5"/>
                      </w:tcPr>
                      <w:p w14:paraId="3D282FCD" w14:textId="2784A5D4" w:rsidR="00DA1468" w:rsidRDefault="003911B7" w:rsidP="007F75C5">
                        <w:r>
                          <w:t>25</w:t>
                        </w:r>
                      </w:p>
                    </w:tc>
                    <w:tc>
                      <w:tcPr>
                        <w:tcW w:w="1000" w:type="pct"/>
                        <w:shd w:val="clear" w:color="auto" w:fill="CAEBF2" w:themeFill="accent3" w:themeFillTint="66"/>
                      </w:tcPr>
                      <w:p w14:paraId="49BE8FE2" w14:textId="7C6DC6CF" w:rsidR="00DA1468" w:rsidRDefault="003911B7" w:rsidP="007F75C5">
                        <w:r>
                          <w:t>26</w:t>
                        </w:r>
                      </w:p>
                    </w:tc>
                    <w:tc>
                      <w:tcPr>
                        <w:tcW w:w="1000" w:type="pct"/>
                        <w:shd w:val="clear" w:color="auto" w:fill="CAEBF2" w:themeFill="accent3" w:themeFillTint="66"/>
                      </w:tcPr>
                      <w:p w14:paraId="2EA2A4B9" w14:textId="78D7D7F0" w:rsidR="00DA1468" w:rsidRDefault="003911B7" w:rsidP="007F75C5">
                        <w:r>
                          <w:t>27</w:t>
                        </w:r>
                      </w:p>
                    </w:tc>
                    <w:tc>
                      <w:tcPr>
                        <w:tcW w:w="1000" w:type="pct"/>
                        <w:shd w:val="clear" w:color="auto" w:fill="FFFFFF" w:themeFill="background1"/>
                      </w:tcPr>
                      <w:p w14:paraId="30961BF5" w14:textId="6657A5C3" w:rsidR="00DA1468" w:rsidRDefault="003911B7" w:rsidP="007F75C5">
                        <w:r>
                          <w:t>28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BB5C2D" w14:textId="6793E424" w:rsidR="00DA1468" w:rsidRDefault="003911B7" w:rsidP="007F75C5">
                        <w:r>
                          <w:t>29</w:t>
                        </w:r>
                      </w:p>
                    </w:tc>
                  </w:tr>
                </w:tbl>
                <w:p w14:paraId="6E6300D3" w14:textId="77777777" w:rsidR="00223D4D" w:rsidRDefault="00223D4D" w:rsidP="00223D4D"/>
              </w:tc>
            </w:tr>
          </w:tbl>
          <w:p w14:paraId="58143D09" w14:textId="77777777" w:rsidR="00223D4D" w:rsidRDefault="00223D4D" w:rsidP="00223D4D"/>
        </w:tc>
        <w:tc>
          <w:tcPr>
            <w:tcW w:w="579" w:type="dxa"/>
          </w:tcPr>
          <w:p w14:paraId="1B76616E" w14:textId="77777777" w:rsidR="00223D4D" w:rsidRDefault="00223D4D" w:rsidP="00223D4D"/>
        </w:tc>
        <w:tc>
          <w:tcPr>
            <w:tcW w:w="3214" w:type="dxa"/>
          </w:tcPr>
          <w:tbl>
            <w:tblPr>
              <w:tblStyle w:val="TableGrid"/>
              <w:tblW w:w="3296" w:type="dxa"/>
              <w:tblLook w:val="04A0" w:firstRow="1" w:lastRow="0" w:firstColumn="1" w:lastColumn="0" w:noHBand="0" w:noVBand="1"/>
            </w:tblPr>
            <w:tblGrid>
              <w:gridCol w:w="513"/>
              <w:gridCol w:w="2783"/>
            </w:tblGrid>
            <w:tr w:rsidR="0080260A" w14:paraId="7CB1268A" w14:textId="77777777" w:rsidTr="00D63313">
              <w:trPr>
                <w:trHeight w:val="519"/>
              </w:trPr>
              <w:tc>
                <w:tcPr>
                  <w:tcW w:w="513" w:type="dxa"/>
                  <w:shd w:val="clear" w:color="auto" w:fill="CAEBF2" w:themeFill="accent3" w:themeFillTint="66"/>
                </w:tcPr>
                <w:p w14:paraId="278486AA" w14:textId="77777777" w:rsidR="0080260A" w:rsidRPr="00FE10D9" w:rsidRDefault="0080260A" w:rsidP="00223D4D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783" w:type="dxa"/>
                </w:tcPr>
                <w:p w14:paraId="222EE919" w14:textId="77777777" w:rsidR="0080260A" w:rsidRDefault="0049084F" w:rsidP="00223D4D">
                  <w:r>
                    <w:t>Professional Development/No School for Students</w:t>
                  </w:r>
                </w:p>
              </w:tc>
            </w:tr>
            <w:tr w:rsidR="0080260A" w14:paraId="528BD1B0" w14:textId="77777777" w:rsidTr="00D63313">
              <w:trPr>
                <w:trHeight w:val="301"/>
              </w:trPr>
              <w:tc>
                <w:tcPr>
                  <w:tcW w:w="513" w:type="dxa"/>
                  <w:shd w:val="clear" w:color="auto" w:fill="FFF6CD" w:themeFill="accent2" w:themeFillTint="66"/>
                </w:tcPr>
                <w:p w14:paraId="332080C2" w14:textId="77777777" w:rsidR="0080260A" w:rsidRDefault="0080260A" w:rsidP="00223D4D"/>
              </w:tc>
              <w:tc>
                <w:tcPr>
                  <w:tcW w:w="2783" w:type="dxa"/>
                </w:tcPr>
                <w:p w14:paraId="00F85970" w14:textId="77777777" w:rsidR="0080260A" w:rsidRDefault="0049084F" w:rsidP="00223D4D">
                  <w:r>
                    <w:t>End of Grading Period</w:t>
                  </w:r>
                </w:p>
              </w:tc>
            </w:tr>
            <w:tr w:rsidR="0080260A" w14:paraId="24BD1F0E" w14:textId="77777777" w:rsidTr="00D63313">
              <w:trPr>
                <w:trHeight w:val="519"/>
              </w:trPr>
              <w:tc>
                <w:tcPr>
                  <w:tcW w:w="513" w:type="dxa"/>
                  <w:shd w:val="clear" w:color="auto" w:fill="89C711" w:themeFill="accent5"/>
                </w:tcPr>
                <w:p w14:paraId="58F82906" w14:textId="77777777" w:rsidR="0080260A" w:rsidRDefault="0080260A" w:rsidP="00223D4D"/>
              </w:tc>
              <w:tc>
                <w:tcPr>
                  <w:tcW w:w="2783" w:type="dxa"/>
                </w:tcPr>
                <w:p w14:paraId="434AB98D" w14:textId="77777777" w:rsidR="0080260A" w:rsidRDefault="0049084F" w:rsidP="00223D4D">
                  <w:r>
                    <w:t>No School for Students or Teachers</w:t>
                  </w:r>
                </w:p>
              </w:tc>
            </w:tr>
            <w:tr w:rsidR="0080260A" w14:paraId="4BF08DE2" w14:textId="77777777" w:rsidTr="00D63313">
              <w:trPr>
                <w:trHeight w:val="284"/>
              </w:trPr>
              <w:tc>
                <w:tcPr>
                  <w:tcW w:w="513" w:type="dxa"/>
                  <w:shd w:val="clear" w:color="auto" w:fill="FFC000"/>
                </w:tcPr>
                <w:p w14:paraId="065D24D8" w14:textId="77777777" w:rsidR="0080260A" w:rsidRDefault="0080260A" w:rsidP="00223D4D"/>
              </w:tc>
              <w:tc>
                <w:tcPr>
                  <w:tcW w:w="2783" w:type="dxa"/>
                </w:tcPr>
                <w:p w14:paraId="3E5B3442" w14:textId="77777777" w:rsidR="0080260A" w:rsidRDefault="0049084F" w:rsidP="00223D4D">
                  <w:r>
                    <w:t>Classes Begin/Resume</w:t>
                  </w:r>
                </w:p>
              </w:tc>
            </w:tr>
            <w:tr w:rsidR="00D63313" w14:paraId="0E4356C0" w14:textId="77777777" w:rsidTr="00D63313">
              <w:trPr>
                <w:trHeight w:val="301"/>
              </w:trPr>
              <w:tc>
                <w:tcPr>
                  <w:tcW w:w="513" w:type="dxa"/>
                  <w:shd w:val="clear" w:color="auto" w:fill="D2B1DB" w:themeFill="accent6" w:themeFillTint="66"/>
                </w:tcPr>
                <w:p w14:paraId="668002FF" w14:textId="77777777" w:rsidR="00D63313" w:rsidRDefault="00D63313" w:rsidP="00223D4D"/>
              </w:tc>
              <w:tc>
                <w:tcPr>
                  <w:tcW w:w="2783" w:type="dxa"/>
                </w:tcPr>
                <w:p w14:paraId="57FFE00E" w14:textId="77777777" w:rsidR="00D63313" w:rsidRDefault="00D63313" w:rsidP="00223D4D">
                  <w:r>
                    <w:t>LAST 2 DAYS HALF DAYS</w:t>
                  </w:r>
                </w:p>
              </w:tc>
            </w:tr>
          </w:tbl>
          <w:p w14:paraId="4863B92C" w14:textId="77777777" w:rsidR="00223D4D" w:rsidRDefault="00223D4D" w:rsidP="00223D4D"/>
        </w:tc>
        <w:tc>
          <w:tcPr>
            <w:tcW w:w="579" w:type="dxa"/>
          </w:tcPr>
          <w:p w14:paraId="34C3BA61" w14:textId="77777777" w:rsidR="00223D4D" w:rsidRDefault="00223D4D" w:rsidP="00223D4D"/>
        </w:tc>
        <w:tc>
          <w:tcPr>
            <w:tcW w:w="3214" w:type="dxa"/>
          </w:tcPr>
          <w:p w14:paraId="53D1FC92" w14:textId="211FB70F" w:rsidR="004862F8" w:rsidRPr="004E56F8" w:rsidRDefault="004862F8" w:rsidP="00C4425B">
            <w:pPr>
              <w:rPr>
                <w:b/>
                <w:highlight w:val="yellow"/>
              </w:rPr>
            </w:pPr>
            <w:r w:rsidRPr="004E56F8">
              <w:rPr>
                <w:b/>
                <w:highlight w:val="yellow"/>
              </w:rPr>
              <w:t xml:space="preserve">DCA OPEN HOUSE:  </w:t>
            </w:r>
            <w:r w:rsidR="00C4425B" w:rsidRPr="004E56F8">
              <w:rPr>
                <w:b/>
                <w:highlight w:val="yellow"/>
              </w:rPr>
              <w:t>T</w:t>
            </w:r>
            <w:r w:rsidR="00B24885">
              <w:rPr>
                <w:b/>
                <w:highlight w:val="yellow"/>
              </w:rPr>
              <w:t>HURSDAY,</w:t>
            </w:r>
            <w:r w:rsidRPr="004E56F8">
              <w:rPr>
                <w:b/>
                <w:highlight w:val="yellow"/>
              </w:rPr>
              <w:t xml:space="preserve"> AUGUST </w:t>
            </w:r>
            <w:r w:rsidR="00904412">
              <w:rPr>
                <w:b/>
                <w:highlight w:val="yellow"/>
              </w:rPr>
              <w:t>7</w:t>
            </w:r>
            <w:r w:rsidRPr="004E56F8">
              <w:rPr>
                <w:b/>
                <w:highlight w:val="yellow"/>
                <w:vertAlign w:val="superscript"/>
              </w:rPr>
              <w:t>TH</w:t>
            </w:r>
            <w:r w:rsidRPr="004E56F8">
              <w:rPr>
                <w:b/>
                <w:highlight w:val="yellow"/>
              </w:rPr>
              <w:t xml:space="preserve"> – 8 AM-11 AM &amp; 12 PM -5 PM – COME IN AND DROP OFF SUPPLIES AND MEET YOUR TEACHER!  </w:t>
            </w:r>
          </w:p>
          <w:p w14:paraId="39D34501" w14:textId="41F6AB4E" w:rsidR="000C3F76" w:rsidRDefault="000C3F76" w:rsidP="00B24885">
            <w:pPr>
              <w:rPr>
                <w:b/>
                <w:highlight w:val="yellow"/>
              </w:rPr>
            </w:pPr>
            <w:r w:rsidRPr="004E56F8">
              <w:rPr>
                <w:b/>
                <w:highlight w:val="yellow"/>
              </w:rPr>
              <w:t>Possible Hurricane Make Up Day-</w:t>
            </w:r>
            <w:r w:rsidR="00B24885">
              <w:rPr>
                <w:b/>
                <w:highlight w:val="yellow"/>
              </w:rPr>
              <w:t xml:space="preserve">December </w:t>
            </w:r>
            <w:r w:rsidR="00B82F94">
              <w:rPr>
                <w:b/>
                <w:highlight w:val="yellow"/>
              </w:rPr>
              <w:t>18</w:t>
            </w:r>
            <w:r w:rsidR="00B82F94" w:rsidRPr="00B82F94">
              <w:rPr>
                <w:b/>
                <w:highlight w:val="yellow"/>
                <w:vertAlign w:val="superscript"/>
              </w:rPr>
              <w:t>th</w:t>
            </w:r>
            <w:r w:rsidR="00B82F94">
              <w:rPr>
                <w:b/>
                <w:highlight w:val="yellow"/>
              </w:rPr>
              <w:t xml:space="preserve"> and 19</w:t>
            </w:r>
            <w:r w:rsidR="00B82F94" w:rsidRPr="00B82F94">
              <w:rPr>
                <w:b/>
                <w:highlight w:val="yellow"/>
                <w:vertAlign w:val="superscript"/>
              </w:rPr>
              <w:t>th</w:t>
            </w:r>
            <w:r w:rsidR="00B82F94">
              <w:rPr>
                <w:b/>
                <w:highlight w:val="yellow"/>
              </w:rPr>
              <w:t xml:space="preserve"> </w:t>
            </w:r>
            <w:r w:rsidR="00B82F94">
              <w:rPr>
                <w:b/>
                <w:highlight w:val="yellow"/>
                <w:vertAlign w:val="superscript"/>
              </w:rPr>
              <w:t xml:space="preserve"> </w:t>
            </w:r>
          </w:p>
          <w:p w14:paraId="790B1AA4" w14:textId="4C6C9127" w:rsidR="00FF6849" w:rsidRPr="00FF6849" w:rsidRDefault="00FF6849" w:rsidP="00D50551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Date:  </w:t>
            </w:r>
            <w:r w:rsidR="00904412">
              <w:rPr>
                <w:b/>
              </w:rPr>
              <w:t>1/22/25</w:t>
            </w:r>
          </w:p>
        </w:tc>
      </w:tr>
    </w:tbl>
    <w:p w14:paraId="2BAC90ED" w14:textId="77777777" w:rsidR="0049084F" w:rsidRDefault="00E118A4" w:rsidP="0049084F">
      <w:pPr>
        <w:pStyle w:val="Heading1"/>
      </w:pPr>
      <w:r>
        <w:t>Important dates</w:t>
      </w:r>
      <w:r w:rsidR="0049084F">
        <w:t>:</w:t>
      </w:r>
    </w:p>
    <w:p w14:paraId="1640AB2B" w14:textId="6B17BFDF" w:rsidR="0049084F" w:rsidRDefault="0049084F" w:rsidP="0049084F">
      <w:pPr>
        <w:rPr>
          <w:b/>
        </w:rPr>
      </w:pPr>
      <w:r>
        <w:rPr>
          <w:b/>
        </w:rPr>
        <w:t>First Day of School:  August 1</w:t>
      </w:r>
      <w:r w:rsidR="00904412">
        <w:rPr>
          <w:b/>
        </w:rPr>
        <w:t>1</w:t>
      </w:r>
      <w:r>
        <w:rPr>
          <w:b/>
        </w:rPr>
        <w:t>, 202</w:t>
      </w:r>
      <w:r w:rsidR="00904412">
        <w:rPr>
          <w:b/>
        </w:rPr>
        <w:t>5</w:t>
      </w:r>
    </w:p>
    <w:p w14:paraId="49F346A5" w14:textId="5C44CCA1" w:rsidR="0049084F" w:rsidRDefault="0049084F" w:rsidP="0049084F">
      <w:pPr>
        <w:rPr>
          <w:b/>
        </w:rPr>
      </w:pPr>
      <w:r>
        <w:rPr>
          <w:b/>
        </w:rPr>
        <w:t xml:space="preserve">Last Day of School:  May </w:t>
      </w:r>
      <w:r w:rsidR="00CA4E46">
        <w:rPr>
          <w:b/>
        </w:rPr>
        <w:t>2</w:t>
      </w:r>
      <w:r w:rsidR="00B82F94">
        <w:rPr>
          <w:b/>
        </w:rPr>
        <w:t>2</w:t>
      </w:r>
      <w:r w:rsidR="00CA4E46">
        <w:rPr>
          <w:b/>
        </w:rPr>
        <w:t>,202</w:t>
      </w:r>
      <w:r w:rsidR="00904412">
        <w:rPr>
          <w:b/>
        </w:rPr>
        <w:t>6</w:t>
      </w:r>
      <w:r>
        <w:rPr>
          <w:b/>
        </w:rPr>
        <w:t xml:space="preserve"> (Different than Marion C</w:t>
      </w:r>
      <w:r w:rsidR="005A2808">
        <w:rPr>
          <w:b/>
        </w:rPr>
        <w:t>oun</w:t>
      </w:r>
      <w:r>
        <w:rPr>
          <w:b/>
        </w:rPr>
        <w:t>ty</w:t>
      </w:r>
      <w:r w:rsidR="00B82F94">
        <w:rPr>
          <w:b/>
        </w:rPr>
        <w:t>)</w:t>
      </w:r>
    </w:p>
    <w:p w14:paraId="14EA005C" w14:textId="70C735B0" w:rsidR="0049084F" w:rsidRDefault="0049084F" w:rsidP="0049084F">
      <w:pPr>
        <w:rPr>
          <w:b/>
        </w:rPr>
      </w:pPr>
      <w:r>
        <w:rPr>
          <w:b/>
        </w:rPr>
        <w:t xml:space="preserve">Students Return from Christmas Break:  January </w:t>
      </w:r>
      <w:r w:rsidR="00904412">
        <w:rPr>
          <w:b/>
        </w:rPr>
        <w:t>6</w:t>
      </w:r>
      <w:r w:rsidR="00086E36">
        <w:rPr>
          <w:b/>
        </w:rPr>
        <w:t>, 202</w:t>
      </w:r>
      <w:r w:rsidR="00595BC6">
        <w:rPr>
          <w:b/>
        </w:rPr>
        <w:t>6</w:t>
      </w:r>
      <w:r w:rsidR="005A2808">
        <w:rPr>
          <w:b/>
        </w:rPr>
        <w:t xml:space="preserve"> </w:t>
      </w:r>
      <w:r w:rsidR="00904412">
        <w:rPr>
          <w:b/>
        </w:rPr>
        <w:t>(Different than Marion County)</w:t>
      </w:r>
    </w:p>
    <w:p w14:paraId="701C89C8" w14:textId="77777777" w:rsidR="0049084F" w:rsidRDefault="0049084F" w:rsidP="0049084F">
      <w:pPr>
        <w:rPr>
          <w:b/>
        </w:rPr>
      </w:pPr>
      <w:r>
        <w:rPr>
          <w:b/>
        </w:rPr>
        <w:t>End of Grading Periods:</w:t>
      </w:r>
    </w:p>
    <w:p w14:paraId="11DEBEFC" w14:textId="17023705" w:rsidR="0049084F" w:rsidRDefault="0049084F" w:rsidP="0049084F">
      <w:pPr>
        <w:rPr>
          <w:b/>
        </w:rPr>
      </w:pPr>
      <w:r>
        <w:rPr>
          <w:b/>
        </w:rPr>
        <w:tab/>
        <w:t xml:space="preserve">October </w:t>
      </w:r>
      <w:r w:rsidR="00F933A3">
        <w:rPr>
          <w:b/>
        </w:rPr>
        <w:t>1</w:t>
      </w:r>
      <w:r w:rsidR="00DA7330">
        <w:rPr>
          <w:b/>
        </w:rPr>
        <w:t>3</w:t>
      </w:r>
      <w:r>
        <w:rPr>
          <w:b/>
        </w:rPr>
        <w:t>, 202</w:t>
      </w:r>
      <w:r w:rsidR="00DA7330">
        <w:rPr>
          <w:b/>
        </w:rPr>
        <w:t>5</w:t>
      </w:r>
      <w:r w:rsidR="00B82F94">
        <w:rPr>
          <w:b/>
        </w:rPr>
        <w:t xml:space="preserve"> (45 days)</w:t>
      </w:r>
    </w:p>
    <w:p w14:paraId="295190CE" w14:textId="78BFE870" w:rsidR="0049084F" w:rsidRDefault="0049084F" w:rsidP="0049084F">
      <w:pPr>
        <w:rPr>
          <w:b/>
        </w:rPr>
      </w:pPr>
      <w:r>
        <w:rPr>
          <w:b/>
        </w:rPr>
        <w:tab/>
      </w:r>
      <w:r w:rsidR="00086E36">
        <w:rPr>
          <w:b/>
        </w:rPr>
        <w:t xml:space="preserve">January </w:t>
      </w:r>
      <w:r w:rsidR="00114382">
        <w:rPr>
          <w:b/>
        </w:rPr>
        <w:t>8</w:t>
      </w:r>
      <w:r w:rsidR="00086E36">
        <w:rPr>
          <w:b/>
        </w:rPr>
        <w:t>, 202</w:t>
      </w:r>
      <w:r w:rsidR="00DA7330">
        <w:rPr>
          <w:b/>
        </w:rPr>
        <w:t>6</w:t>
      </w:r>
      <w:r w:rsidR="00B82F94">
        <w:rPr>
          <w:b/>
        </w:rPr>
        <w:t xml:space="preserve"> (4</w:t>
      </w:r>
      <w:r w:rsidR="00114382">
        <w:rPr>
          <w:b/>
        </w:rPr>
        <w:t>4</w:t>
      </w:r>
      <w:r w:rsidR="00B82F94">
        <w:rPr>
          <w:b/>
        </w:rPr>
        <w:t xml:space="preserve"> days)</w:t>
      </w:r>
    </w:p>
    <w:p w14:paraId="392CFEB6" w14:textId="76FBDD42" w:rsidR="0049084F" w:rsidRDefault="0049084F" w:rsidP="0049084F">
      <w:pPr>
        <w:rPr>
          <w:b/>
        </w:rPr>
      </w:pPr>
      <w:r>
        <w:rPr>
          <w:b/>
        </w:rPr>
        <w:tab/>
        <w:t xml:space="preserve">March </w:t>
      </w:r>
      <w:r w:rsidR="00086E36">
        <w:rPr>
          <w:b/>
        </w:rPr>
        <w:t>1</w:t>
      </w:r>
      <w:r w:rsidR="00DA7330">
        <w:rPr>
          <w:b/>
        </w:rPr>
        <w:t>2</w:t>
      </w:r>
      <w:r w:rsidR="00EC76A1">
        <w:rPr>
          <w:b/>
        </w:rPr>
        <w:t>, 202</w:t>
      </w:r>
      <w:r w:rsidR="00DA7330">
        <w:rPr>
          <w:b/>
        </w:rPr>
        <w:t>6</w:t>
      </w:r>
      <w:r w:rsidR="00EC76A1">
        <w:rPr>
          <w:b/>
        </w:rPr>
        <w:t xml:space="preserve"> </w:t>
      </w:r>
      <w:r w:rsidR="00B82F94">
        <w:rPr>
          <w:b/>
        </w:rPr>
        <w:t>(4</w:t>
      </w:r>
      <w:r w:rsidR="00114382">
        <w:rPr>
          <w:b/>
        </w:rPr>
        <w:t>3</w:t>
      </w:r>
      <w:r w:rsidR="00B82F94">
        <w:rPr>
          <w:b/>
        </w:rPr>
        <w:t xml:space="preserve"> days)</w:t>
      </w:r>
    </w:p>
    <w:p w14:paraId="0E3457B9" w14:textId="0DCEE159" w:rsidR="0049084F" w:rsidRDefault="00D63313" w:rsidP="0049084F">
      <w:pPr>
        <w:rPr>
          <w:b/>
        </w:rPr>
      </w:pPr>
      <w:r>
        <w:rPr>
          <w:b/>
        </w:rPr>
        <w:tab/>
        <w:t>May 2</w:t>
      </w:r>
      <w:r w:rsidR="00B82F94">
        <w:rPr>
          <w:b/>
        </w:rPr>
        <w:t>2</w:t>
      </w:r>
      <w:r>
        <w:rPr>
          <w:b/>
        </w:rPr>
        <w:t>, 202</w:t>
      </w:r>
      <w:r w:rsidR="00DA7330">
        <w:rPr>
          <w:b/>
        </w:rPr>
        <w:t>6</w:t>
      </w:r>
      <w:r>
        <w:rPr>
          <w:b/>
        </w:rPr>
        <w:t xml:space="preserve"> – LAST DAY OF SCHOOL/GRADING PERIOD/HALF DAY</w:t>
      </w:r>
      <w:r w:rsidR="005A2808">
        <w:rPr>
          <w:b/>
        </w:rPr>
        <w:t xml:space="preserve"> </w:t>
      </w:r>
      <w:r w:rsidR="00114382">
        <w:rPr>
          <w:b/>
        </w:rPr>
        <w:t xml:space="preserve">(44 days) </w:t>
      </w:r>
      <w:r w:rsidR="0049084F">
        <w:rPr>
          <w:b/>
        </w:rPr>
        <w:t>(Diff</w:t>
      </w:r>
      <w:r w:rsidR="005A2808">
        <w:rPr>
          <w:b/>
        </w:rPr>
        <w:t>erent than Marion Count</w:t>
      </w:r>
      <w:r w:rsidR="0049084F">
        <w:rPr>
          <w:b/>
        </w:rPr>
        <w:t>y)</w:t>
      </w:r>
    </w:p>
    <w:p w14:paraId="09161240" w14:textId="77777777" w:rsidR="0049084F" w:rsidRDefault="0049084F" w:rsidP="0049084F">
      <w:pPr>
        <w:rPr>
          <w:b/>
        </w:rPr>
      </w:pPr>
      <w:r>
        <w:rPr>
          <w:b/>
        </w:rPr>
        <w:t>Teacher Professional Development Days – No School for Students</w:t>
      </w:r>
    </w:p>
    <w:p w14:paraId="2EC6E403" w14:textId="2D38C38E" w:rsidR="0049084F" w:rsidRDefault="0049084F" w:rsidP="0049084F">
      <w:pPr>
        <w:rPr>
          <w:b/>
        </w:rPr>
      </w:pPr>
      <w:r>
        <w:rPr>
          <w:b/>
        </w:rPr>
        <w:tab/>
        <w:t>October 1</w:t>
      </w:r>
      <w:r w:rsidR="00DA7330">
        <w:rPr>
          <w:b/>
        </w:rPr>
        <w:t>7</w:t>
      </w:r>
      <w:r>
        <w:rPr>
          <w:b/>
        </w:rPr>
        <w:t>, 202</w:t>
      </w:r>
      <w:r w:rsidR="00DA7330">
        <w:rPr>
          <w:b/>
        </w:rPr>
        <w:t>5</w:t>
      </w:r>
      <w:r w:rsidR="002C14C2">
        <w:rPr>
          <w:b/>
        </w:rPr>
        <w:tab/>
        <w:t>December 18, 202</w:t>
      </w:r>
      <w:r w:rsidR="00DA7330">
        <w:rPr>
          <w:b/>
        </w:rPr>
        <w:t>5</w:t>
      </w:r>
    </w:p>
    <w:p w14:paraId="1F261ADD" w14:textId="6EF16C2E" w:rsidR="00BD7B44" w:rsidRDefault="0049084F" w:rsidP="00BD7B44">
      <w:pPr>
        <w:rPr>
          <w:b/>
        </w:rPr>
      </w:pPr>
      <w:r>
        <w:rPr>
          <w:b/>
        </w:rPr>
        <w:tab/>
        <w:t xml:space="preserve">January </w:t>
      </w:r>
      <w:r w:rsidR="00DA7330">
        <w:rPr>
          <w:b/>
        </w:rPr>
        <w:t>5</w:t>
      </w:r>
      <w:r>
        <w:rPr>
          <w:b/>
        </w:rPr>
        <w:t>, 202</w:t>
      </w:r>
      <w:r w:rsidR="00DA7330">
        <w:rPr>
          <w:b/>
        </w:rPr>
        <w:t>6</w:t>
      </w:r>
      <w:r w:rsidR="00BD7B44">
        <w:rPr>
          <w:b/>
        </w:rPr>
        <w:tab/>
      </w:r>
      <w:r w:rsidR="00BD7B44">
        <w:rPr>
          <w:b/>
        </w:rPr>
        <w:tab/>
        <w:t>March 1</w:t>
      </w:r>
      <w:r w:rsidR="00DA7330">
        <w:rPr>
          <w:b/>
        </w:rPr>
        <w:t>3</w:t>
      </w:r>
      <w:r w:rsidR="00BD7B44">
        <w:rPr>
          <w:b/>
        </w:rPr>
        <w:t>, 202</w:t>
      </w:r>
      <w:r w:rsidR="00DA7330">
        <w:rPr>
          <w:b/>
        </w:rPr>
        <w:t>6</w:t>
      </w:r>
    </w:p>
    <w:p w14:paraId="13E1469C" w14:textId="10CC93C4" w:rsidR="0049084F" w:rsidRDefault="0049084F" w:rsidP="00BD7B44">
      <w:pPr>
        <w:ind w:firstLine="720"/>
        <w:rPr>
          <w:b/>
        </w:rPr>
      </w:pPr>
      <w:r>
        <w:rPr>
          <w:b/>
        </w:rPr>
        <w:t>May 2</w:t>
      </w:r>
      <w:r w:rsidR="00B82F94">
        <w:rPr>
          <w:b/>
        </w:rPr>
        <w:t>6</w:t>
      </w:r>
      <w:r>
        <w:rPr>
          <w:b/>
        </w:rPr>
        <w:t>, 202</w:t>
      </w:r>
      <w:r w:rsidR="00DA7330">
        <w:rPr>
          <w:b/>
        </w:rPr>
        <w:t>6</w:t>
      </w:r>
      <w:r>
        <w:rPr>
          <w:b/>
        </w:rPr>
        <w:t xml:space="preserve"> (Different than Marion C</w:t>
      </w:r>
      <w:r w:rsidR="005A2808">
        <w:rPr>
          <w:b/>
        </w:rPr>
        <w:t>oun</w:t>
      </w:r>
      <w:r>
        <w:rPr>
          <w:b/>
        </w:rPr>
        <w:t>ty)</w:t>
      </w:r>
    </w:p>
    <w:p w14:paraId="445E9C99" w14:textId="77777777" w:rsidR="0049084F" w:rsidRDefault="0049084F" w:rsidP="0049084F">
      <w:pPr>
        <w:rPr>
          <w:b/>
        </w:rPr>
      </w:pPr>
      <w:r>
        <w:rPr>
          <w:b/>
        </w:rPr>
        <w:t xml:space="preserve">School Holidays – No School </w:t>
      </w:r>
      <w:r w:rsidR="00086E36">
        <w:rPr>
          <w:b/>
        </w:rPr>
        <w:t>f</w:t>
      </w:r>
      <w:r w:rsidR="00EE5AB9">
        <w:rPr>
          <w:b/>
        </w:rPr>
        <w:t>or Students</w:t>
      </w:r>
    </w:p>
    <w:p w14:paraId="7CAA6FD2" w14:textId="7794FBA5" w:rsidR="0049084F" w:rsidRDefault="0049084F" w:rsidP="0049084F">
      <w:pPr>
        <w:rPr>
          <w:b/>
        </w:rPr>
      </w:pPr>
      <w:r>
        <w:rPr>
          <w:b/>
        </w:rPr>
        <w:tab/>
        <w:t xml:space="preserve">September </w:t>
      </w:r>
      <w:r w:rsidR="00DA7330">
        <w:rPr>
          <w:b/>
        </w:rPr>
        <w:t>1</w:t>
      </w:r>
      <w:r>
        <w:rPr>
          <w:b/>
        </w:rPr>
        <w:t>, 202</w:t>
      </w:r>
      <w:r w:rsidR="00DA7330">
        <w:rPr>
          <w:b/>
        </w:rPr>
        <w:t>5</w:t>
      </w:r>
      <w:r>
        <w:rPr>
          <w:b/>
        </w:rPr>
        <w:t xml:space="preserve"> – Labor 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50AB">
        <w:rPr>
          <w:b/>
        </w:rPr>
        <w:tab/>
      </w:r>
      <w:r w:rsidR="007850AB">
        <w:rPr>
          <w:b/>
        </w:rPr>
        <w:tab/>
      </w:r>
      <w:r>
        <w:rPr>
          <w:b/>
        </w:rPr>
        <w:t xml:space="preserve">November </w:t>
      </w:r>
      <w:r w:rsidR="009F70B2">
        <w:rPr>
          <w:b/>
        </w:rPr>
        <w:t>2</w:t>
      </w:r>
      <w:r w:rsidR="00DA7330">
        <w:rPr>
          <w:b/>
        </w:rPr>
        <w:t>4</w:t>
      </w:r>
      <w:r w:rsidR="009F70B2">
        <w:rPr>
          <w:b/>
        </w:rPr>
        <w:t>-2</w:t>
      </w:r>
      <w:r w:rsidR="00DA7330">
        <w:rPr>
          <w:b/>
        </w:rPr>
        <w:t>8</w:t>
      </w:r>
      <w:r w:rsidR="009F70B2">
        <w:rPr>
          <w:b/>
        </w:rPr>
        <w:t>, 202</w:t>
      </w:r>
      <w:r w:rsidR="00DA7330">
        <w:rPr>
          <w:b/>
        </w:rPr>
        <w:t>5</w:t>
      </w:r>
      <w:r>
        <w:rPr>
          <w:b/>
        </w:rPr>
        <w:t xml:space="preserve"> – Thanksgiving Break</w:t>
      </w:r>
    </w:p>
    <w:p w14:paraId="3190CE1D" w14:textId="75BD26C7" w:rsidR="0049084F" w:rsidRDefault="0049084F" w:rsidP="0049084F">
      <w:pPr>
        <w:rPr>
          <w:b/>
        </w:rPr>
      </w:pPr>
      <w:r>
        <w:rPr>
          <w:b/>
        </w:rPr>
        <w:tab/>
        <w:t xml:space="preserve">December </w:t>
      </w:r>
      <w:r w:rsidR="007F2862">
        <w:rPr>
          <w:b/>
        </w:rPr>
        <w:t>1</w:t>
      </w:r>
      <w:r w:rsidR="009F70B2">
        <w:rPr>
          <w:b/>
        </w:rPr>
        <w:t>8</w:t>
      </w:r>
      <w:r>
        <w:rPr>
          <w:b/>
        </w:rPr>
        <w:t>, 202</w:t>
      </w:r>
      <w:r w:rsidR="00595BC6">
        <w:rPr>
          <w:b/>
        </w:rPr>
        <w:t>5</w:t>
      </w:r>
      <w:r>
        <w:rPr>
          <w:b/>
        </w:rPr>
        <w:t xml:space="preserve"> – January </w:t>
      </w:r>
      <w:r w:rsidR="00DA7330">
        <w:rPr>
          <w:b/>
        </w:rPr>
        <w:t>5</w:t>
      </w:r>
      <w:r>
        <w:rPr>
          <w:b/>
        </w:rPr>
        <w:t>, 202</w:t>
      </w:r>
      <w:r w:rsidR="00DA7330">
        <w:rPr>
          <w:b/>
        </w:rPr>
        <w:t>6</w:t>
      </w:r>
      <w:r w:rsidR="00566A89">
        <w:rPr>
          <w:b/>
        </w:rPr>
        <w:t xml:space="preserve"> - Christmas Break</w:t>
      </w:r>
      <w:r w:rsidR="007850AB">
        <w:rPr>
          <w:b/>
        </w:rPr>
        <w:tab/>
      </w:r>
      <w:r w:rsidR="007850AB">
        <w:rPr>
          <w:b/>
        </w:rPr>
        <w:tab/>
        <w:t xml:space="preserve">January </w:t>
      </w:r>
      <w:r w:rsidR="00DA7330">
        <w:rPr>
          <w:b/>
        </w:rPr>
        <w:t>19</w:t>
      </w:r>
      <w:r w:rsidR="007850AB">
        <w:rPr>
          <w:b/>
        </w:rPr>
        <w:t>, 202</w:t>
      </w:r>
      <w:r w:rsidR="00DA7330">
        <w:rPr>
          <w:b/>
        </w:rPr>
        <w:t>6</w:t>
      </w:r>
      <w:r w:rsidR="007850AB">
        <w:rPr>
          <w:b/>
        </w:rPr>
        <w:t xml:space="preserve"> – Martin Luther King, Jr. Day</w:t>
      </w:r>
    </w:p>
    <w:p w14:paraId="1B400E12" w14:textId="4161E7AF" w:rsidR="00566A89" w:rsidRDefault="00566A89" w:rsidP="0049084F">
      <w:pPr>
        <w:rPr>
          <w:b/>
        </w:rPr>
      </w:pPr>
      <w:r>
        <w:rPr>
          <w:b/>
        </w:rPr>
        <w:tab/>
        <w:t xml:space="preserve">February </w:t>
      </w:r>
      <w:r w:rsidR="009F70B2">
        <w:rPr>
          <w:b/>
        </w:rPr>
        <w:t>1</w:t>
      </w:r>
      <w:r w:rsidR="00DA7330">
        <w:rPr>
          <w:b/>
        </w:rPr>
        <w:t>6</w:t>
      </w:r>
      <w:r w:rsidR="009F70B2">
        <w:rPr>
          <w:b/>
        </w:rPr>
        <w:t>, 202</w:t>
      </w:r>
      <w:r w:rsidR="00DA7330">
        <w:rPr>
          <w:b/>
        </w:rPr>
        <w:t>6</w:t>
      </w:r>
      <w:r>
        <w:rPr>
          <w:b/>
        </w:rPr>
        <w:t xml:space="preserve"> – President’s Day</w:t>
      </w:r>
      <w:r w:rsidR="007850AB">
        <w:rPr>
          <w:b/>
        </w:rPr>
        <w:tab/>
      </w:r>
      <w:r w:rsidR="007850AB">
        <w:rPr>
          <w:b/>
        </w:rPr>
        <w:tab/>
      </w:r>
      <w:r w:rsidR="007850AB">
        <w:rPr>
          <w:b/>
        </w:rPr>
        <w:tab/>
      </w:r>
      <w:r w:rsidR="007850AB">
        <w:rPr>
          <w:b/>
        </w:rPr>
        <w:tab/>
        <w:t>March 1</w:t>
      </w:r>
      <w:r w:rsidR="00DA7330">
        <w:rPr>
          <w:b/>
        </w:rPr>
        <w:t>6</w:t>
      </w:r>
      <w:r w:rsidR="007850AB">
        <w:rPr>
          <w:b/>
        </w:rPr>
        <w:t>-2</w:t>
      </w:r>
      <w:r w:rsidR="00DA7330">
        <w:rPr>
          <w:b/>
        </w:rPr>
        <w:t>0</w:t>
      </w:r>
      <w:r w:rsidR="007850AB">
        <w:rPr>
          <w:b/>
        </w:rPr>
        <w:t>, 202</w:t>
      </w:r>
      <w:r w:rsidR="00DA7330">
        <w:rPr>
          <w:b/>
        </w:rPr>
        <w:t>6</w:t>
      </w:r>
      <w:r w:rsidR="007850AB">
        <w:rPr>
          <w:b/>
        </w:rPr>
        <w:t xml:space="preserve"> – Spring Break</w:t>
      </w:r>
    </w:p>
    <w:p w14:paraId="036892B9" w14:textId="4B7CFC76" w:rsidR="00A70674" w:rsidRDefault="00566A89" w:rsidP="00566A89">
      <w:r>
        <w:rPr>
          <w:b/>
        </w:rPr>
        <w:tab/>
      </w:r>
      <w:r w:rsidR="000C3F76">
        <w:rPr>
          <w:b/>
        </w:rPr>
        <w:t xml:space="preserve">April </w:t>
      </w:r>
      <w:r w:rsidR="00DA7330">
        <w:rPr>
          <w:b/>
        </w:rPr>
        <w:t>3</w:t>
      </w:r>
      <w:r w:rsidR="000C3F76">
        <w:rPr>
          <w:b/>
        </w:rPr>
        <w:t>, 202</w:t>
      </w:r>
      <w:r w:rsidR="00DA7330">
        <w:rPr>
          <w:b/>
        </w:rPr>
        <w:t>6</w:t>
      </w:r>
      <w:r w:rsidR="000C3F76">
        <w:rPr>
          <w:b/>
        </w:rPr>
        <w:t xml:space="preserve"> – </w:t>
      </w:r>
      <w:r w:rsidR="009F70B2">
        <w:rPr>
          <w:b/>
        </w:rPr>
        <w:t>Good Friday</w:t>
      </w:r>
      <w:r w:rsidR="00B82F94">
        <w:rPr>
          <w:b/>
        </w:rPr>
        <w:tab/>
      </w:r>
      <w:r w:rsidR="00B82F94">
        <w:rPr>
          <w:b/>
        </w:rPr>
        <w:tab/>
      </w:r>
      <w:r w:rsidR="00B82F94">
        <w:rPr>
          <w:b/>
        </w:rPr>
        <w:tab/>
      </w:r>
      <w:r w:rsidR="00B82F94">
        <w:rPr>
          <w:b/>
        </w:rPr>
        <w:tab/>
      </w:r>
      <w:r w:rsidR="00B82F94">
        <w:rPr>
          <w:b/>
        </w:rPr>
        <w:tab/>
        <w:t>May 25, 2026 – Memorial Day</w:t>
      </w: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D370" w14:textId="77777777" w:rsidR="00C07CAD" w:rsidRDefault="00C07CAD" w:rsidP="00337E14">
      <w:pPr>
        <w:spacing w:after="0"/>
      </w:pPr>
      <w:r>
        <w:separator/>
      </w:r>
    </w:p>
  </w:endnote>
  <w:endnote w:type="continuationSeparator" w:id="0">
    <w:p w14:paraId="2ABC1FAF" w14:textId="77777777" w:rsidR="00C07CAD" w:rsidRDefault="00C07CAD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34E3" w14:textId="77777777" w:rsidR="00C07CAD" w:rsidRDefault="00C07CAD" w:rsidP="00337E14">
      <w:pPr>
        <w:spacing w:after="0"/>
      </w:pPr>
      <w:r>
        <w:separator/>
      </w:r>
    </w:p>
  </w:footnote>
  <w:footnote w:type="continuationSeparator" w:id="0">
    <w:p w14:paraId="2D6612C5" w14:textId="77777777" w:rsidR="00C07CAD" w:rsidRDefault="00C07CAD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7D"/>
    <w:rsid w:val="00011A46"/>
    <w:rsid w:val="00042B44"/>
    <w:rsid w:val="00086E36"/>
    <w:rsid w:val="000C3F76"/>
    <w:rsid w:val="000D6EFE"/>
    <w:rsid w:val="00114382"/>
    <w:rsid w:val="00177845"/>
    <w:rsid w:val="00194373"/>
    <w:rsid w:val="00196E1F"/>
    <w:rsid w:val="001B268E"/>
    <w:rsid w:val="001B7024"/>
    <w:rsid w:val="001D4289"/>
    <w:rsid w:val="001E43A9"/>
    <w:rsid w:val="00223D4D"/>
    <w:rsid w:val="00237913"/>
    <w:rsid w:val="00241E72"/>
    <w:rsid w:val="00296D14"/>
    <w:rsid w:val="002B1157"/>
    <w:rsid w:val="002C14C2"/>
    <w:rsid w:val="002C176C"/>
    <w:rsid w:val="002D636E"/>
    <w:rsid w:val="002F0282"/>
    <w:rsid w:val="00327ADD"/>
    <w:rsid w:val="00337E14"/>
    <w:rsid w:val="00341C74"/>
    <w:rsid w:val="003522B7"/>
    <w:rsid w:val="0035653D"/>
    <w:rsid w:val="00366921"/>
    <w:rsid w:val="00375E6C"/>
    <w:rsid w:val="00384247"/>
    <w:rsid w:val="003911B7"/>
    <w:rsid w:val="003A1558"/>
    <w:rsid w:val="003B472C"/>
    <w:rsid w:val="003C14C4"/>
    <w:rsid w:val="00441A81"/>
    <w:rsid w:val="0044315E"/>
    <w:rsid w:val="00443673"/>
    <w:rsid w:val="0047331E"/>
    <w:rsid w:val="004862F8"/>
    <w:rsid w:val="0049084F"/>
    <w:rsid w:val="00494656"/>
    <w:rsid w:val="004A6C50"/>
    <w:rsid w:val="004B430E"/>
    <w:rsid w:val="004E56F8"/>
    <w:rsid w:val="004F683C"/>
    <w:rsid w:val="005215DE"/>
    <w:rsid w:val="005416FC"/>
    <w:rsid w:val="00566A89"/>
    <w:rsid w:val="0058421F"/>
    <w:rsid w:val="00595BC6"/>
    <w:rsid w:val="005A2808"/>
    <w:rsid w:val="005B6A67"/>
    <w:rsid w:val="005B710D"/>
    <w:rsid w:val="00652808"/>
    <w:rsid w:val="007138FC"/>
    <w:rsid w:val="00714883"/>
    <w:rsid w:val="0071547D"/>
    <w:rsid w:val="007476DE"/>
    <w:rsid w:val="007850AB"/>
    <w:rsid w:val="00794874"/>
    <w:rsid w:val="007D3873"/>
    <w:rsid w:val="007F24AC"/>
    <w:rsid w:val="007F2862"/>
    <w:rsid w:val="007F75C5"/>
    <w:rsid w:val="0080260A"/>
    <w:rsid w:val="00821F18"/>
    <w:rsid w:val="00832CE0"/>
    <w:rsid w:val="008A44C2"/>
    <w:rsid w:val="008C4D6A"/>
    <w:rsid w:val="00900A4E"/>
    <w:rsid w:val="00901C69"/>
    <w:rsid w:val="009035EA"/>
    <w:rsid w:val="00904412"/>
    <w:rsid w:val="009204D2"/>
    <w:rsid w:val="0092447F"/>
    <w:rsid w:val="00962D50"/>
    <w:rsid w:val="00996198"/>
    <w:rsid w:val="009F65F2"/>
    <w:rsid w:val="009F70B2"/>
    <w:rsid w:val="00A14AEB"/>
    <w:rsid w:val="00A70674"/>
    <w:rsid w:val="00A875D8"/>
    <w:rsid w:val="00B24885"/>
    <w:rsid w:val="00B82F94"/>
    <w:rsid w:val="00B87BA8"/>
    <w:rsid w:val="00BD4C1E"/>
    <w:rsid w:val="00BD7B44"/>
    <w:rsid w:val="00BF13C9"/>
    <w:rsid w:val="00C07CAD"/>
    <w:rsid w:val="00C4425B"/>
    <w:rsid w:val="00CA4E46"/>
    <w:rsid w:val="00CE573B"/>
    <w:rsid w:val="00D32554"/>
    <w:rsid w:val="00D50551"/>
    <w:rsid w:val="00D63313"/>
    <w:rsid w:val="00DA1468"/>
    <w:rsid w:val="00DA7330"/>
    <w:rsid w:val="00E118A4"/>
    <w:rsid w:val="00E35735"/>
    <w:rsid w:val="00E56A74"/>
    <w:rsid w:val="00EB6B95"/>
    <w:rsid w:val="00EC16F9"/>
    <w:rsid w:val="00EC76A1"/>
    <w:rsid w:val="00ED156B"/>
    <w:rsid w:val="00EE5AB9"/>
    <w:rsid w:val="00F62556"/>
    <w:rsid w:val="00F6557F"/>
    <w:rsid w:val="00F933A3"/>
    <w:rsid w:val="00FB6D16"/>
    <w:rsid w:val="00FE10D9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DF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%20Wheat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13EC0-C98A-459D-8D4B-544E5672DB7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E9456A-D362-4F65-ABDB-5ACE74BD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2025-01-22T14:06:00Z</dcterms:created>
  <dcterms:modified xsi:type="dcterms:W3CDTF">2025-01-22T19:07:00Z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